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2127"/>
        <w:gridCol w:w="5103"/>
      </w:tblGrid>
      <w:tr w:rsidR="00110D21" w:rsidRPr="0021275D" w:rsidTr="00DE44EE">
        <w:trPr>
          <w:trHeight w:val="411"/>
        </w:trPr>
        <w:tc>
          <w:tcPr>
            <w:tcW w:w="2235" w:type="dxa"/>
          </w:tcPr>
          <w:p w:rsidR="00110D21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>PRUEBA DE</w:t>
            </w:r>
          </w:p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EDUCACIÓN FÍSICA</w:t>
            </w:r>
          </w:p>
        </w:tc>
        <w:tc>
          <w:tcPr>
            <w:tcW w:w="1275" w:type="dxa"/>
          </w:tcPr>
          <w:p w:rsidR="00110D21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>GRADO</w:t>
            </w:r>
          </w:p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SE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XTO</w:t>
            </w:r>
          </w:p>
        </w:tc>
        <w:tc>
          <w:tcPr>
            <w:tcW w:w="2127" w:type="dxa"/>
          </w:tcPr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2do</w:t>
            </w: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PERIODO 2014</w:t>
            </w:r>
          </w:p>
        </w:tc>
        <w:tc>
          <w:tcPr>
            <w:tcW w:w="5103" w:type="dxa"/>
          </w:tcPr>
          <w:p w:rsidR="00110D21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21275D">
              <w:rPr>
                <w:rFonts w:ascii="Arial Narrow" w:hAnsi="Arial Narrow"/>
                <w:b/>
                <w:sz w:val="22"/>
                <w:szCs w:val="22"/>
                <w:lang w:val="es-ES"/>
              </w:rPr>
              <w:t>DOCENTE (S)</w:t>
            </w:r>
          </w:p>
          <w:p w:rsidR="00110D21" w:rsidRPr="0021275D" w:rsidRDefault="00110D21" w:rsidP="00110D21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LIBARDO HUERTAS ZAMORA</w:t>
            </w:r>
          </w:p>
        </w:tc>
      </w:tr>
    </w:tbl>
    <w:p w:rsidR="005F3FEF" w:rsidRPr="0028302B" w:rsidRDefault="005F3FEF" w:rsidP="0036797D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 Narrow" w:hAnsi="Arial Narrow" w:cs="Arial"/>
          <w:sz w:val="18"/>
          <w:szCs w:val="18"/>
        </w:rPr>
      </w:pPr>
      <w:r w:rsidRPr="0028302B">
        <w:rPr>
          <w:rFonts w:ascii="Arial Narrow" w:hAnsi="Arial Narrow" w:cs="Arial"/>
          <w:b/>
          <w:i/>
          <w:sz w:val="18"/>
          <w:szCs w:val="18"/>
          <w:u w:val="single"/>
        </w:rPr>
        <w:t>ATLETISMO:</w:t>
      </w:r>
      <w:r w:rsidR="00AB1F86" w:rsidRPr="0028302B">
        <w:rPr>
          <w:rFonts w:ascii="Arial Narrow" w:hAnsi="Arial Narrow" w:cs="Arial"/>
          <w:sz w:val="18"/>
          <w:szCs w:val="18"/>
        </w:rPr>
        <w:t xml:space="preserve"> E</w:t>
      </w:r>
      <w:r w:rsidRPr="0028302B">
        <w:rPr>
          <w:rFonts w:ascii="Arial Narrow" w:hAnsi="Arial Narrow" w:cs="Arial"/>
          <w:sz w:val="18"/>
          <w:szCs w:val="18"/>
        </w:rPr>
        <w:t>s un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7" w:tooltip="Deporte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deporte</w:t>
        </w:r>
      </w:hyperlink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="0036797D" w:rsidRPr="0028302B">
        <w:rPr>
          <w:rFonts w:ascii="Arial Narrow" w:hAnsi="Arial Narrow" w:cs="Arial"/>
          <w:sz w:val="18"/>
          <w:szCs w:val="18"/>
        </w:rPr>
        <w:t xml:space="preserve">que contiene un gran conjunto </w:t>
      </w:r>
      <w:r w:rsidRPr="0028302B">
        <w:rPr>
          <w:rFonts w:ascii="Arial Narrow" w:hAnsi="Arial Narrow" w:cs="Arial"/>
          <w:sz w:val="18"/>
          <w:szCs w:val="18"/>
        </w:rPr>
        <w:t>de disciplinas agrupadas en</w:t>
      </w:r>
      <w:r w:rsidR="0036797D" w:rsidRPr="0028302B">
        <w:rPr>
          <w:rFonts w:ascii="Arial Narrow" w:hAnsi="Arial Narrow" w:cs="Arial"/>
          <w:sz w:val="18"/>
          <w:szCs w:val="18"/>
        </w:rPr>
        <w:t xml:space="preserve"> </w:t>
      </w:r>
      <w:hyperlink r:id="rId8" w:tooltip="Carrera (competición)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carreras</w:t>
        </w:r>
      </w:hyperlink>
      <w:r w:rsidRPr="0028302B">
        <w:rPr>
          <w:rFonts w:ascii="Arial Narrow" w:hAnsi="Arial Narrow" w:cs="Arial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9" w:tooltip="Salto (locomoción)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saltos</w:t>
        </w:r>
      </w:hyperlink>
      <w:r w:rsidRPr="0028302B">
        <w:rPr>
          <w:rFonts w:ascii="Arial Narrow" w:hAnsi="Arial Narrow" w:cs="Arial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0" w:tooltip="Categoría:Deportes de lanzamiento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lanzamientos</w:t>
        </w:r>
      </w:hyperlink>
      <w:r w:rsidRPr="0028302B">
        <w:rPr>
          <w:rFonts w:ascii="Arial Narrow" w:hAnsi="Arial Narrow" w:cs="Arial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1" w:tooltip="Pruebas combinadas" w:history="1">
        <w:r w:rsidR="0036797D"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 xml:space="preserve">pruebas </w:t>
        </w:r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combinadas</w:t>
        </w:r>
      </w:hyperlink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Pr="0028302B">
        <w:rPr>
          <w:rFonts w:ascii="Arial Narrow" w:hAnsi="Arial Narrow" w:cs="Arial"/>
          <w:sz w:val="18"/>
          <w:szCs w:val="18"/>
        </w:rPr>
        <w:t>y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hyperlink r:id="rId12" w:tooltip="Marcha atlética" w:history="1">
        <w:r w:rsidRPr="0028302B">
          <w:rPr>
            <w:rStyle w:val="Hipervnculo"/>
            <w:rFonts w:ascii="Arial Narrow" w:hAnsi="Arial Narrow" w:cs="Arial"/>
            <w:color w:val="auto"/>
            <w:sz w:val="18"/>
            <w:szCs w:val="18"/>
            <w:u w:val="none"/>
          </w:rPr>
          <w:t>marcha</w:t>
        </w:r>
      </w:hyperlink>
      <w:r w:rsidRPr="0028302B">
        <w:rPr>
          <w:rFonts w:ascii="Arial Narrow" w:hAnsi="Arial Narrow" w:cs="Arial"/>
          <w:sz w:val="18"/>
          <w:szCs w:val="18"/>
        </w:rPr>
        <w:t>. Es el arte de superar el rendimiento de los adversarios en velocidad o en resistencia, en distancia o en altura.</w:t>
      </w:r>
      <w:r w:rsidR="00B94C48" w:rsidRPr="0028302B">
        <w:rPr>
          <w:rFonts w:ascii="Arial Narrow" w:hAnsi="Arial Narrow" w:cs="Arial"/>
          <w:sz w:val="18"/>
          <w:szCs w:val="18"/>
        </w:rPr>
        <w:t xml:space="preserve"> </w:t>
      </w:r>
      <w:r w:rsidRPr="0028302B">
        <w:rPr>
          <w:rFonts w:ascii="Arial Narrow" w:hAnsi="Arial Narrow" w:cs="Arial"/>
          <w:sz w:val="18"/>
          <w:szCs w:val="18"/>
        </w:rPr>
        <w:t>El número de pruebas, ya sean individuales o en equipo, ha variado con el tiempo y las mentalidades. El atletismo es uno de los pocos deportes practicados universalmente, ya sea en el mundo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Pr="0028302B">
        <w:rPr>
          <w:rFonts w:ascii="Arial Narrow" w:hAnsi="Arial Narrow" w:cs="Arial"/>
          <w:i/>
          <w:iCs/>
          <w:sz w:val="18"/>
          <w:szCs w:val="18"/>
        </w:rPr>
        <w:t>aficionado</w:t>
      </w:r>
      <w:r w:rsidRPr="0028302B">
        <w:rPr>
          <w:rStyle w:val="apple-converted-space"/>
          <w:rFonts w:ascii="Arial Narrow" w:hAnsi="Arial Narrow" w:cs="Arial"/>
          <w:sz w:val="18"/>
          <w:szCs w:val="18"/>
        </w:rPr>
        <w:t> </w:t>
      </w:r>
      <w:r w:rsidRPr="0028302B">
        <w:rPr>
          <w:rFonts w:ascii="Arial Narrow" w:hAnsi="Arial Narrow" w:cs="Arial"/>
          <w:sz w:val="18"/>
          <w:szCs w:val="18"/>
        </w:rPr>
        <w:t>o en muchas competiciones a todos los niveles. La simplicidad y los pocos medios necesarios para su práctica explican en parte este éxito.</w:t>
      </w:r>
      <w:r w:rsidR="0036797D" w:rsidRPr="0028302B">
        <w:rPr>
          <w:rFonts w:ascii="Arial Narrow" w:hAnsi="Arial Narrow" w:cs="Arial"/>
          <w:sz w:val="18"/>
          <w:szCs w:val="18"/>
        </w:rPr>
        <w:t xml:space="preserve"> </w:t>
      </w:r>
    </w:p>
    <w:p w:rsidR="00384247" w:rsidRDefault="00384247" w:rsidP="0036797D">
      <w:pPr>
        <w:pStyle w:val="Ttulo3"/>
        <w:shd w:val="clear" w:color="auto" w:fill="FFFFFF"/>
        <w:spacing w:before="0" w:beforeAutospacing="0" w:after="72" w:afterAutospacing="0" w:line="288" w:lineRule="atLeast"/>
        <w:jc w:val="both"/>
        <w:rPr>
          <w:rStyle w:val="mw-headline"/>
          <w:rFonts w:ascii="Arial Narrow" w:hAnsi="Arial Narrow" w:cs="Arial"/>
          <w:i/>
          <w:sz w:val="18"/>
          <w:szCs w:val="18"/>
        </w:rPr>
      </w:pPr>
      <w:r>
        <w:rPr>
          <w:noProof/>
        </w:rPr>
        <w:drawing>
          <wp:inline distT="0" distB="0" distL="0" distR="0">
            <wp:extent cx="2638425" cy="1476375"/>
            <wp:effectExtent l="0" t="0" r="0" b="0"/>
            <wp:docPr id="1" name="Imagen 1" descr="http://upload.wikimedia.org/wikipedia/commons/thumb/8/8f/Athletics_pictogram.svg/220px-Athletics_picto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f/Athletics_pictogram.svg/220px-Athletics_pictogram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EF" w:rsidRPr="0028302B" w:rsidRDefault="005F3FEF" w:rsidP="0036797D">
      <w:pPr>
        <w:pStyle w:val="Ttulo3"/>
        <w:shd w:val="clear" w:color="auto" w:fill="FFFFFF"/>
        <w:spacing w:before="0" w:beforeAutospacing="0" w:after="72" w:afterAutospacing="0" w:line="288" w:lineRule="atLeast"/>
        <w:jc w:val="both"/>
        <w:rPr>
          <w:rFonts w:ascii="Arial Narrow" w:hAnsi="Arial Narrow" w:cs="Arial"/>
          <w:b w:val="0"/>
          <w:sz w:val="18"/>
          <w:szCs w:val="18"/>
        </w:rPr>
      </w:pPr>
      <w:r w:rsidRPr="0028302B">
        <w:rPr>
          <w:rStyle w:val="mw-headline"/>
          <w:rFonts w:ascii="Arial Narrow" w:hAnsi="Arial Narrow" w:cs="Arial"/>
          <w:i/>
          <w:sz w:val="18"/>
          <w:szCs w:val="18"/>
        </w:rPr>
        <w:t>Antigüedad</w:t>
      </w:r>
      <w:r w:rsidR="00B94C48" w:rsidRPr="0028302B">
        <w:rPr>
          <w:rStyle w:val="mw-headline"/>
          <w:rFonts w:ascii="Arial Narrow" w:hAnsi="Arial Narrow" w:cs="Arial"/>
          <w:i/>
          <w:sz w:val="18"/>
          <w:szCs w:val="18"/>
        </w:rPr>
        <w:t>:</w:t>
      </w:r>
      <w:r w:rsidR="00B94C48" w:rsidRPr="0028302B">
        <w:rPr>
          <w:rStyle w:val="mw-headline"/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Correr, caminar, lanzar y saltar son movimientos naturales en el hombre y, de hecho, el concepto de atletismo se remonta a tiempos muy lejanos, como lo confirman algunas pinturas rupestres del </w:t>
      </w:r>
      <w:hyperlink r:id="rId14" w:tooltip="Paleolítico Inferior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Paleolítico Inferior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(6000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 xml:space="preserve"> A</w:t>
      </w:r>
      <w:r w:rsidRPr="0028302B">
        <w:rPr>
          <w:rFonts w:ascii="Arial Narrow" w:hAnsi="Arial Narrow" w:cs="Arial"/>
          <w:b w:val="0"/>
          <w:sz w:val="18"/>
          <w:szCs w:val="18"/>
        </w:rPr>
        <w:t>C.-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5500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 xml:space="preserve"> A</w:t>
      </w:r>
      <w:r w:rsidRPr="0028302B">
        <w:rPr>
          <w:rFonts w:ascii="Arial Narrow" w:hAnsi="Arial Narrow" w:cs="Arial"/>
          <w:b w:val="0"/>
          <w:sz w:val="18"/>
          <w:szCs w:val="18"/>
        </w:rPr>
        <w:t>C) al </w:t>
      </w:r>
      <w:hyperlink r:id="rId15" w:tooltip="Neolítico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Neolítico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que demuestran rivalidad entre varios corredores y lanzadores. Las fuentes se hacen más precisas en </w:t>
      </w:r>
      <w:hyperlink r:id="rId16" w:tooltip="Egipto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Egipto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en el siglo XV antes de nuestra era, con la referencia escrita más antigua, referida a la carrera a pie, hallada en la tumba de </w:t>
      </w:r>
      <w:proofErr w:type="spellStart"/>
      <w:r w:rsidR="00280F05">
        <w:fldChar w:fldCharType="begin"/>
      </w:r>
      <w:r w:rsidR="001059BC">
        <w:instrText>HYPERLINK "http://es.wikipedia.org/wiki/Amenhotep_II" \o "Amenhotep II"</w:instrText>
      </w:r>
      <w:r w:rsidR="00280F05">
        <w:fldChar w:fldCharType="separate"/>
      </w:r>
      <w:r w:rsidRPr="0028302B">
        <w:rPr>
          <w:rFonts w:ascii="Arial Narrow" w:hAnsi="Arial Narrow" w:cs="Arial"/>
          <w:b w:val="0"/>
          <w:sz w:val="18"/>
          <w:szCs w:val="18"/>
        </w:rPr>
        <w:t>Amenhotep</w:t>
      </w:r>
      <w:proofErr w:type="spellEnd"/>
      <w:r w:rsidRPr="0028302B">
        <w:rPr>
          <w:rFonts w:ascii="Arial Narrow" w:hAnsi="Arial Narrow" w:cs="Arial"/>
          <w:b w:val="0"/>
          <w:sz w:val="18"/>
          <w:szCs w:val="18"/>
        </w:rPr>
        <w:t xml:space="preserve"> II</w:t>
      </w:r>
      <w:r w:rsidR="00280F05">
        <w:fldChar w:fldCharType="end"/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> (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>1438-1412 A</w:t>
      </w:r>
      <w:r w:rsidRPr="0028302B">
        <w:rPr>
          <w:rFonts w:ascii="Arial Narrow" w:hAnsi="Arial Narrow" w:cs="Arial"/>
          <w:b w:val="0"/>
          <w:sz w:val="18"/>
          <w:szCs w:val="18"/>
        </w:rPr>
        <w:t>C.) En la misma época, la </w:t>
      </w:r>
      <w:hyperlink r:id="rId17" w:tooltip="Civilización minoica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civilización minoica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(</w:t>
      </w:r>
      <w:hyperlink r:id="rId18" w:tooltip="Creta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Creta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), también practicaba las carreras, así como el lanzamiento de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hyperlink r:id="rId19" w:tooltip="Lanzamiento de jabalina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jabalina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 y de </w:t>
      </w:r>
      <w:hyperlink r:id="rId20" w:tooltip="Lanzamiento de disco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disco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.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Los primeros encuentros en Grecia se llevaron a cabo en el </w:t>
      </w:r>
      <w:hyperlink r:id="rId21" w:tooltip="Siglo VIII a. C." w:history="1">
        <w:r w:rsidR="00B94C48" w:rsidRPr="0028302B">
          <w:rPr>
            <w:rFonts w:ascii="Arial Narrow" w:hAnsi="Arial Narrow" w:cs="Arial"/>
            <w:b w:val="0"/>
            <w:sz w:val="18"/>
            <w:szCs w:val="18"/>
          </w:rPr>
          <w:t>siglo VIII a.</w:t>
        </w:r>
        <w:r w:rsidRPr="0028302B">
          <w:rPr>
            <w:rFonts w:ascii="Arial Narrow" w:hAnsi="Arial Narrow" w:cs="Arial"/>
            <w:b w:val="0"/>
            <w:sz w:val="18"/>
            <w:szCs w:val="18"/>
          </w:rPr>
          <w:t>C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. En ellos destacaba la prueba llamada </w:t>
      </w:r>
      <w:proofErr w:type="spellStart"/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stadion</w:t>
      </w:r>
      <w:proofErr w:type="spellEnd"/>
      <w:r w:rsidRPr="0028302B">
        <w:rPr>
          <w:rFonts w:ascii="Arial Narrow" w:hAnsi="Arial Narrow" w:cs="Arial"/>
          <w:b w:val="0"/>
          <w:sz w:val="18"/>
          <w:szCs w:val="18"/>
        </w:rPr>
        <w:t>, que era una carrera pedestre de 197,27 metros, equivalentes a 200 veces el pie de </w:t>
      </w:r>
      <w:hyperlink r:id="rId22" w:tooltip="Heracles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Heracles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. Esta es la prueba más antigua de la que se tiene registro, aunque se supone que se practicaba con anterioridad. Poco tiempo después a</w:t>
      </w:r>
      <w:r w:rsidR="00AB1F86" w:rsidRPr="0028302B">
        <w:rPr>
          <w:rFonts w:ascii="Arial Narrow" w:hAnsi="Arial Narrow" w:cs="Arial"/>
          <w:b w:val="0"/>
          <w:sz w:val="18"/>
          <w:szCs w:val="18"/>
        </w:rPr>
        <w:t xml:space="preserve">parecieron más pruebas, como el </w:t>
      </w:r>
      <w:r w:rsidRPr="0028302B">
        <w:rPr>
          <w:rFonts w:ascii="Arial Narrow" w:hAnsi="Arial Narrow" w:cs="Arial"/>
          <w:b w:val="0"/>
          <w:sz w:val="18"/>
          <w:szCs w:val="18"/>
        </w:rPr>
        <w:t>doble </w:t>
      </w:r>
      <w:proofErr w:type="spellStart"/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stadion</w:t>
      </w:r>
      <w:proofErr w:type="spellEnd"/>
      <w:r w:rsidRPr="0028302B">
        <w:rPr>
          <w:rFonts w:ascii="Arial Narrow" w:hAnsi="Arial Narrow" w:cs="Arial"/>
          <w:b w:val="0"/>
          <w:sz w:val="18"/>
          <w:szCs w:val="18"/>
        </w:rPr>
        <w:t> o </w:t>
      </w:r>
      <w:proofErr w:type="spellStart"/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duálico</w:t>
      </w:r>
      <w:proofErr w:type="spellEnd"/>
      <w:r w:rsidRPr="0028302B">
        <w:rPr>
          <w:rFonts w:ascii="Arial Narrow" w:hAnsi="Arial Narrow" w:cs="Arial"/>
          <w:b w:val="0"/>
          <w:sz w:val="18"/>
          <w:szCs w:val="18"/>
        </w:rPr>
        <w:t>, la carrera de medio fondo o </w:t>
      </w:r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hípico</w:t>
      </w:r>
      <w:r w:rsidRPr="0028302B">
        <w:rPr>
          <w:rFonts w:ascii="Arial Narrow" w:hAnsi="Arial Narrow" w:cs="Arial"/>
          <w:b w:val="0"/>
          <w:sz w:val="18"/>
          <w:szCs w:val="18"/>
        </w:rPr>
        <w:t> y la carrera de fondo o </w:t>
      </w:r>
      <w:proofErr w:type="spellStart"/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dólico</w:t>
      </w:r>
      <w:proofErr w:type="spellEnd"/>
      <w:r w:rsidRPr="0028302B">
        <w:rPr>
          <w:rFonts w:ascii="Arial Narrow" w:hAnsi="Arial Narrow" w:cs="Arial"/>
          <w:b w:val="0"/>
          <w:sz w:val="18"/>
          <w:szCs w:val="18"/>
        </w:rPr>
        <w:t>. Todas estas pruebas son múltiplos de la distancia del </w:t>
      </w:r>
      <w:proofErr w:type="spellStart"/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stadion</w:t>
      </w:r>
      <w:proofErr w:type="spellEnd"/>
      <w:r w:rsidRPr="0028302B">
        <w:rPr>
          <w:rFonts w:ascii="Arial Narrow" w:hAnsi="Arial Narrow" w:cs="Arial"/>
          <w:b w:val="0"/>
          <w:i/>
          <w:iCs/>
          <w:sz w:val="18"/>
          <w:szCs w:val="18"/>
        </w:rPr>
        <w:t>.</w:t>
      </w:r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  <w:r w:rsidRPr="0028302B">
        <w:rPr>
          <w:rFonts w:ascii="Arial Narrow" w:hAnsi="Arial Narrow" w:cs="Arial"/>
          <w:b w:val="0"/>
          <w:sz w:val="18"/>
          <w:szCs w:val="18"/>
        </w:rPr>
        <w:t>El </w:t>
      </w:r>
      <w:hyperlink r:id="rId23" w:tooltip="Pentatlón" w:history="1">
        <w:r w:rsidRPr="0028302B">
          <w:rPr>
            <w:rFonts w:ascii="Arial Narrow" w:hAnsi="Arial Narrow" w:cs="Arial"/>
            <w:b w:val="0"/>
            <w:sz w:val="18"/>
            <w:szCs w:val="18"/>
          </w:rPr>
          <w:t>pentatlón</w:t>
        </w:r>
      </w:hyperlink>
      <w:r w:rsidRPr="0028302B">
        <w:rPr>
          <w:rFonts w:ascii="Arial Narrow" w:hAnsi="Arial Narrow" w:cs="Arial"/>
          <w:b w:val="0"/>
          <w:sz w:val="18"/>
          <w:szCs w:val="18"/>
        </w:rPr>
        <w:t>, que combina la carrera, el salto, los lanzamientos y la lucha, es otra disciplina del atletismo introducida en el programa olímpico antes del final del </w:t>
      </w:r>
      <w:hyperlink r:id="rId24" w:tooltip="Siglo VIII a. C." w:history="1">
        <w:r w:rsidR="00B94C48" w:rsidRPr="0028302B">
          <w:rPr>
            <w:rFonts w:ascii="Arial Narrow" w:hAnsi="Arial Narrow" w:cs="Arial"/>
            <w:b w:val="0"/>
            <w:sz w:val="18"/>
            <w:szCs w:val="18"/>
          </w:rPr>
          <w:t>siglo VIII a.</w:t>
        </w:r>
        <w:r w:rsidRPr="0028302B">
          <w:rPr>
            <w:rFonts w:ascii="Arial Narrow" w:hAnsi="Arial Narrow" w:cs="Arial"/>
            <w:b w:val="0"/>
            <w:sz w:val="18"/>
            <w:szCs w:val="18"/>
          </w:rPr>
          <w:t>C.</w:t>
        </w:r>
      </w:hyperlink>
      <w:r w:rsidR="00B94C48" w:rsidRPr="0028302B">
        <w:rPr>
          <w:rFonts w:ascii="Arial Narrow" w:hAnsi="Arial Narrow" w:cs="Arial"/>
          <w:b w:val="0"/>
          <w:sz w:val="18"/>
          <w:szCs w:val="18"/>
        </w:rPr>
        <w:t xml:space="preserve"> </w:t>
      </w:r>
    </w:p>
    <w:p w:rsidR="00384247" w:rsidRDefault="00384247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b/>
          <w:bCs/>
          <w:sz w:val="18"/>
          <w:szCs w:val="18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3019425" cy="1876425"/>
            <wp:effectExtent l="19050" t="0" r="9525" b="0"/>
            <wp:docPr id="4" name="Imagen 4" descr="http://upload.wikimedia.org/wikipedia/commons/thumb/f/fa/Panathenaic_amphora_Kleophrades_Louvre_F277.jpg/220px-Panathenaic_amphora_Kleophrades_Louvre_F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a/Panathenaic_amphora_Kleophrades_Louvre_F277.jpg/220px-Panathenaic_amphora_Kleophrades_Louvre_F27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EF" w:rsidRPr="0028302B" w:rsidRDefault="005F3FE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b/>
          <w:bCs/>
          <w:sz w:val="18"/>
          <w:szCs w:val="18"/>
          <w:lang w:eastAsia="es-MX"/>
        </w:rPr>
      </w:pPr>
      <w:r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>Período Clásico (de la Edad Media al siglo XIX)</w:t>
      </w:r>
      <w:r w:rsidR="007C6A38"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 xml:space="preserve">: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Existen fuentes que nos informan de que ya se realizaban carreras en </w:t>
      </w:r>
      <w:hyperlink r:id="rId26" w:tooltip="Inglaterr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Inglaterra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desde el siglo XI. El entusiasmo era tal que las autoridades locales reservaron un espacio dedicado a estos concursos en </w:t>
      </w:r>
      <w:hyperlink r:id="rId27" w:tooltip="1154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1154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 en Lord. En las historias de </w:t>
      </w:r>
      <w:proofErr w:type="spellStart"/>
      <w:r w:rsidRPr="0028302B">
        <w:rPr>
          <w:rFonts w:ascii="Arial Narrow" w:eastAsia="Times New Roman" w:hAnsi="Arial Narrow"/>
          <w:sz w:val="18"/>
          <w:szCs w:val="18"/>
          <w:lang w:eastAsia="es-MX"/>
        </w:rPr>
        <w:t>Havelock</w:t>
      </w:r>
      <w:proofErr w:type="spellEnd"/>
      <w:r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el danés en </w:t>
      </w:r>
      <w:hyperlink r:id="rId28" w:tooltip="1275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1275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figura la descripción de un lanzador de piedras. Por otra parte, según los historiadores, el rey </w:t>
      </w:r>
      <w:hyperlink r:id="rId29" w:tooltip="Enrique II de Inglaterr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Enrique II de Inglaterra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hizo construir campos de deportes en las cercanías de </w:t>
      </w:r>
      <w:hyperlink r:id="rId30" w:tooltip="Londres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Londres</w:t>
        </w:r>
      </w:hyperlink>
      <w:r w:rsidR="00381A40" w:rsidRPr="0028302B">
        <w:rPr>
          <w:rFonts w:ascii="Arial Narrow" w:eastAsia="Times New Roman" w:hAnsi="Arial Narrow"/>
          <w:sz w:val="18"/>
          <w:szCs w:val="18"/>
          <w:vertAlign w:val="superscript"/>
          <w:lang w:eastAsia="es-MX"/>
        </w:rPr>
        <w:t xml:space="preserve">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para la práctica de lanzar el martillo, la barra y la pica y también para juegos de pelota. </w:t>
      </w:r>
      <w:hyperlink r:id="rId31" w:tooltip="Enrique VIII de Inglaterr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Enrique VIII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 fomentó la práctica de ejercicio diario, mientras que los teóricos de la época, como Thomas </w:t>
      </w:r>
      <w:proofErr w:type="spellStart"/>
      <w:r w:rsidRPr="0028302B">
        <w:rPr>
          <w:rFonts w:ascii="Arial Narrow" w:eastAsia="Times New Roman" w:hAnsi="Arial Narrow"/>
          <w:sz w:val="18"/>
          <w:szCs w:val="18"/>
          <w:lang w:eastAsia="es-MX"/>
        </w:rPr>
        <w:t>Elyot</w:t>
      </w:r>
      <w:proofErr w:type="spellEnd"/>
      <w:r w:rsidRPr="0028302B">
        <w:rPr>
          <w:rFonts w:ascii="Arial Narrow" w:eastAsia="Times New Roman" w:hAnsi="Arial Narrow"/>
          <w:sz w:val="18"/>
          <w:szCs w:val="18"/>
          <w:lang w:eastAsia="es-MX"/>
        </w:rPr>
        <w:t>, concedieron mucha importancia a los deportes en los planes de estudios. Los deportes más populares eran entonces el lanzamiento de martillo, el salto de altura, el salto de longitud y la carrera a pie</w:t>
      </w:r>
      <w:r w:rsidR="00692470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. </w:t>
      </w:r>
      <w:r w:rsidR="00AB1F86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En </w:t>
      </w:r>
      <w:hyperlink r:id="rId32" w:tooltip="Españ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España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, el </w:t>
      </w:r>
      <w:proofErr w:type="spellStart"/>
      <w:r w:rsidR="00280F05" w:rsidRPr="0028302B">
        <w:rPr>
          <w:rFonts w:ascii="Arial Narrow" w:eastAsia="Times New Roman" w:hAnsi="Arial Narrow"/>
          <w:sz w:val="18"/>
          <w:szCs w:val="18"/>
          <w:lang w:eastAsia="es-MX"/>
        </w:rPr>
        <w:fldChar w:fldCharType="begin"/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instrText xml:space="preserve"> HYPERLINK "http://es.wikipedia.org/w/index.php?title=Korrikolaris&amp;action=edit&amp;redlink=1" \o "Korrikolaris (aún no redactado)" </w:instrText>
      </w:r>
      <w:r w:rsidR="00280F05" w:rsidRPr="0028302B">
        <w:rPr>
          <w:rFonts w:ascii="Arial Narrow" w:eastAsia="Times New Roman" w:hAnsi="Arial Narrow"/>
          <w:sz w:val="18"/>
          <w:szCs w:val="18"/>
          <w:lang w:eastAsia="es-MX"/>
        </w:rPr>
        <w:fldChar w:fldCharType="separate"/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Korrikolaris</w:t>
      </w:r>
      <w:proofErr w:type="spellEnd"/>
      <w:r w:rsidR="00280F05" w:rsidRPr="0028302B">
        <w:rPr>
          <w:rFonts w:ascii="Arial Narrow" w:eastAsia="Times New Roman" w:hAnsi="Arial Narrow"/>
          <w:sz w:val="18"/>
          <w:szCs w:val="18"/>
          <w:lang w:eastAsia="es-MX"/>
        </w:rPr>
        <w:fldChar w:fldCharType="end"/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, ha venido siendo practicado desde la </w:t>
      </w:r>
      <w:hyperlink r:id="rId33" w:tooltip="Edad Medi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Edad Media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. Es una carrera a pie de larga distancia, realizada entre dos corredores</w:t>
      </w:r>
      <w:r w:rsidR="004A4FB1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.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En el resto del mundo, una de las carreras medievales más antiguas fuera de las islas británicas era la que se celebraba en </w:t>
      </w:r>
      <w:hyperlink r:id="rId34" w:tooltip="Rom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Roma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a mediados del siglo XV. El Papa </w:t>
      </w:r>
      <w:hyperlink r:id="rId35" w:tooltip="Pablo II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Pablo II</w:t>
        </w:r>
      </w:hyperlink>
      <w:r w:rsidR="004A4FB1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>autorizó la celebración del festival deportivo anual que se celebró durante dos siglos. Este evento marcó la transición entre el deporte del </w:t>
      </w:r>
      <w:hyperlink r:id="rId36" w:tooltip="Antiguo Régimen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Antiguo Régimen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y el deporte moderno, como lo demuestra el uso del sistema</w:t>
      </w:r>
      <w:r w:rsidR="004A4FB1"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</w:t>
      </w:r>
      <w:hyperlink r:id="rId37" w:tooltip="Metro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métrico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 en el deporte p</w:t>
      </w:r>
      <w:r w:rsidR="00AB67C9" w:rsidRPr="0028302B">
        <w:rPr>
          <w:rFonts w:ascii="Arial Narrow" w:eastAsia="Times New Roman" w:hAnsi="Arial Narrow"/>
          <w:sz w:val="18"/>
          <w:szCs w:val="18"/>
          <w:lang w:eastAsia="es-MX"/>
        </w:rPr>
        <w:t>or primera vez y</w:t>
      </w:r>
      <w:r w:rsidRPr="0028302B">
        <w:rPr>
          <w:rFonts w:ascii="Arial Narrow" w:eastAsia="Times New Roman" w:hAnsi="Arial Narrow"/>
          <w:sz w:val="18"/>
          <w:szCs w:val="18"/>
          <w:lang w:eastAsia="es-MX"/>
        </w:rPr>
        <w:t xml:space="preserve"> utilizando dos </w:t>
      </w:r>
      <w:hyperlink r:id="rId38" w:tooltip="Historia de la relojería" w:history="1">
        <w:r w:rsidRPr="0028302B">
          <w:rPr>
            <w:rFonts w:ascii="Arial Narrow" w:eastAsia="Times New Roman" w:hAnsi="Arial Narrow"/>
            <w:sz w:val="18"/>
            <w:szCs w:val="18"/>
            <w:lang w:eastAsia="es-MX"/>
          </w:rPr>
          <w:t>relojes marinos de guerra</w:t>
        </w:r>
      </w:hyperlink>
      <w:r w:rsidRPr="0028302B">
        <w:rPr>
          <w:rFonts w:ascii="Arial Narrow" w:eastAsia="Times New Roman" w:hAnsi="Arial Narrow"/>
          <w:sz w:val="18"/>
          <w:szCs w:val="18"/>
          <w:lang w:eastAsia="es-MX"/>
        </w:rPr>
        <w:t>.</w:t>
      </w:r>
    </w:p>
    <w:p w:rsidR="00AB1F86" w:rsidRPr="0028302B" w:rsidRDefault="005F3FEF" w:rsidP="0036797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>Siglo XIX</w:t>
      </w:r>
      <w:r w:rsidR="00AB1F86" w:rsidRPr="0028302B">
        <w:rPr>
          <w:rFonts w:ascii="Arial Narrow" w:eastAsia="Times New Roman" w:hAnsi="Arial Narrow"/>
          <w:b/>
          <w:bCs/>
          <w:sz w:val="18"/>
          <w:szCs w:val="18"/>
          <w:lang w:eastAsia="es-MX"/>
        </w:rPr>
        <w:t xml:space="preserve">: </w:t>
      </w:r>
      <w:r w:rsidRPr="0028302B">
        <w:rPr>
          <w:rFonts w:ascii="Arial Narrow" w:hAnsi="Arial Narrow"/>
          <w:sz w:val="18"/>
          <w:szCs w:val="18"/>
        </w:rPr>
        <w:t>La primera reunión de atletismo moderno en Inglaterra se celebró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39" w:tooltip="1825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1825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 xml:space="preserve">en </w:t>
      </w:r>
      <w:proofErr w:type="spellStart"/>
      <w:r w:rsidRPr="0028302B">
        <w:rPr>
          <w:rFonts w:ascii="Arial Narrow" w:hAnsi="Arial Narrow"/>
          <w:sz w:val="18"/>
          <w:szCs w:val="18"/>
        </w:rPr>
        <w:t>Newmarket</w:t>
      </w:r>
      <w:proofErr w:type="spellEnd"/>
      <w:r w:rsidRPr="0028302B">
        <w:rPr>
          <w:rFonts w:ascii="Arial Narrow" w:hAnsi="Arial Narrow"/>
          <w:sz w:val="18"/>
          <w:szCs w:val="18"/>
        </w:rPr>
        <w:t xml:space="preserve"> Road, cerca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0" w:tooltip="Londre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Londres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Las primeras 100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1" w:tooltip="Yard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yardas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con obstáculos se disputaron en 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2" w:tooltip="Colegio Eto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 xml:space="preserve">Colegio </w:t>
        </w:r>
        <w:proofErr w:type="spellStart"/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Eton</w:t>
        </w:r>
        <w:proofErr w:type="spellEnd"/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3" w:tooltip="1837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1837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4" w:tooltip="1849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1849</w:t>
        </w:r>
      </w:hyperlink>
      <w:r w:rsidRPr="0028302B">
        <w:rPr>
          <w:rFonts w:ascii="Arial Narrow" w:hAnsi="Arial Narrow"/>
          <w:sz w:val="18"/>
          <w:szCs w:val="18"/>
        </w:rPr>
        <w:t>, el ejército británico creó competiciones para el arsenal de Londres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proofErr w:type="spellStart"/>
      <w:r w:rsidR="00280F05" w:rsidRPr="0028302B">
        <w:rPr>
          <w:rFonts w:ascii="Arial Narrow" w:hAnsi="Arial Narrow"/>
          <w:sz w:val="18"/>
          <w:szCs w:val="18"/>
        </w:rPr>
        <w:fldChar w:fldCharType="begin"/>
      </w:r>
      <w:r w:rsidRPr="0028302B">
        <w:rPr>
          <w:rFonts w:ascii="Arial Narrow" w:hAnsi="Arial Narrow"/>
          <w:sz w:val="18"/>
          <w:szCs w:val="18"/>
        </w:rPr>
        <w:instrText xml:space="preserve"> HYPERLINK "http://es.wikipedia.org/wiki/Woolwich" \o "Woolwich" </w:instrText>
      </w:r>
      <w:r w:rsidR="00280F05" w:rsidRPr="0028302B">
        <w:rPr>
          <w:rFonts w:ascii="Arial Narrow" w:hAnsi="Arial Narrow"/>
          <w:sz w:val="18"/>
          <w:szCs w:val="18"/>
        </w:rPr>
        <w:fldChar w:fldCharType="separate"/>
      </w:r>
      <w:r w:rsidRPr="0028302B">
        <w:rPr>
          <w:rStyle w:val="Hipervnculo"/>
          <w:rFonts w:ascii="Arial Narrow" w:hAnsi="Arial Narrow"/>
          <w:color w:val="auto"/>
          <w:sz w:val="18"/>
          <w:szCs w:val="18"/>
          <w:u w:val="none"/>
        </w:rPr>
        <w:t>Woolwich</w:t>
      </w:r>
      <w:proofErr w:type="spellEnd"/>
      <w:r w:rsidR="00280F05" w:rsidRPr="0028302B">
        <w:rPr>
          <w:rFonts w:ascii="Arial Narrow" w:hAnsi="Arial Narrow"/>
          <w:sz w:val="18"/>
          <w:szCs w:val="18"/>
        </w:rPr>
        <w:fldChar w:fldCharType="end"/>
      </w:r>
      <w:proofErr w:type="gramStart"/>
      <w:r w:rsidRPr="0028302B">
        <w:rPr>
          <w:rFonts w:ascii="Arial Narrow" w:hAnsi="Arial Narrow"/>
          <w:sz w:val="18"/>
          <w:szCs w:val="18"/>
        </w:rPr>
        <w:t>..</w:t>
      </w:r>
      <w:proofErr w:type="gramEnd"/>
      <w:r w:rsidRPr="0028302B">
        <w:rPr>
          <w:rFonts w:ascii="Arial Narrow" w:hAnsi="Arial Narrow"/>
          <w:sz w:val="18"/>
          <w:szCs w:val="18"/>
        </w:rPr>
        <w:t xml:space="preserve"> El Exeter </w:t>
      </w:r>
      <w:proofErr w:type="spellStart"/>
      <w:r w:rsidRPr="0028302B">
        <w:rPr>
          <w:rFonts w:ascii="Arial Narrow" w:hAnsi="Arial Narrow"/>
          <w:sz w:val="18"/>
          <w:szCs w:val="18"/>
        </w:rPr>
        <w:t>College</w:t>
      </w:r>
      <w:proofErr w:type="spellEnd"/>
      <w:r w:rsidRPr="0028302B">
        <w:rPr>
          <w:rFonts w:ascii="Arial Narrow" w:hAnsi="Arial Narrow"/>
          <w:sz w:val="18"/>
          <w:szCs w:val="18"/>
        </w:rPr>
        <w:t xml:space="preserve">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5" w:tooltip="Oxford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Oxford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celebró su primera reunión en 1850, que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6" w:tooltip="1856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1856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convertiría en la primera competición de la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7" w:tooltip="Universidad de Oxford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Universidad de Oxford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La primera competición de atletismo entre Oxford y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8" w:tooltip="Universidad de Cambridge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Cambridge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celebró en 1864.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49" w:tooltip="1866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1866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creó en Inglaterra la primera versión de una federación nacional de atletismo.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0" w:tooltip="Franc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Francia</w:t>
        </w:r>
      </w:hyperlink>
      <w:r w:rsidRPr="0028302B">
        <w:rPr>
          <w:rFonts w:ascii="Arial Narrow" w:hAnsi="Arial Narrow"/>
          <w:sz w:val="18"/>
          <w:szCs w:val="18"/>
        </w:rPr>
        <w:t>, las carreras a pie tuvieron premios en especie a partir de 1853.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 xml:space="preserve">A mediados de 1880, y en consonancia con la visión social del deporte en Inglaterra, George St. Clair y </w:t>
      </w:r>
      <w:proofErr w:type="spellStart"/>
      <w:r w:rsidRPr="0028302B">
        <w:rPr>
          <w:rFonts w:ascii="Arial Narrow" w:hAnsi="Arial Narrow"/>
          <w:sz w:val="18"/>
          <w:szCs w:val="18"/>
        </w:rPr>
        <w:t>Ernest</w:t>
      </w:r>
      <w:proofErr w:type="spellEnd"/>
      <w:r w:rsidRPr="0028302B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8302B">
        <w:rPr>
          <w:rFonts w:ascii="Arial Narrow" w:hAnsi="Arial Narrow"/>
          <w:sz w:val="18"/>
          <w:szCs w:val="18"/>
        </w:rPr>
        <w:t>Demay</w:t>
      </w:r>
      <w:proofErr w:type="spellEnd"/>
      <w:r w:rsidRPr="0028302B">
        <w:rPr>
          <w:rFonts w:ascii="Arial Narrow" w:hAnsi="Arial Narrow"/>
          <w:sz w:val="18"/>
          <w:szCs w:val="18"/>
        </w:rPr>
        <w:t xml:space="preserve"> lanzaron una campaña de «purificación» del atletismo francés y consiguieron la prohibición de estas carreras profesionales. </w:t>
      </w:r>
      <w:r w:rsidR="00AB67C9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El USFSA, que es el responsable de la renovación de los</w:t>
      </w:r>
      <w:r w:rsidR="004A4FB1" w:rsidRPr="0028302B">
        <w:rPr>
          <w:rFonts w:ascii="Arial Narrow" w:hAnsi="Arial Narrow"/>
          <w:sz w:val="18"/>
          <w:szCs w:val="18"/>
        </w:rPr>
        <w:t xml:space="preserve"> </w:t>
      </w:r>
      <w:hyperlink r:id="rId51" w:tooltip="Juegos Olímpic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Juegos Olímpicos</w:t>
        </w:r>
      </w:hyperlink>
      <w:r w:rsidRPr="0028302B">
        <w:rPr>
          <w:rFonts w:ascii="Arial Narrow" w:hAnsi="Arial Narrow"/>
          <w:sz w:val="18"/>
          <w:szCs w:val="18"/>
        </w:rPr>
        <w:t>, impuso esta visión como modelo de competición durante mucho tiempo.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2" w:tooltip="1888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1888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organizó el primer campeonato de Francia de atletismo c</w:t>
      </w:r>
      <w:r w:rsidR="009F4F80" w:rsidRPr="0028302B">
        <w:rPr>
          <w:rFonts w:ascii="Arial Narrow" w:hAnsi="Arial Narrow"/>
          <w:sz w:val="18"/>
          <w:szCs w:val="18"/>
        </w:rPr>
        <w:t>on cuatro pruebas</w:t>
      </w:r>
      <w:r w:rsidRPr="0028302B">
        <w:rPr>
          <w:rFonts w:ascii="Arial Narrow" w:hAnsi="Arial Narrow"/>
          <w:sz w:val="18"/>
          <w:szCs w:val="18"/>
        </w:rPr>
        <w:t>: 100 m,</w:t>
      </w:r>
      <w:r w:rsidR="009F4F80" w:rsidRPr="0028302B">
        <w:rPr>
          <w:rFonts w:ascii="Arial Narrow" w:hAnsi="Arial Narrow"/>
          <w:sz w:val="18"/>
          <w:szCs w:val="18"/>
        </w:rPr>
        <w:t xml:space="preserve"> 400 m, 1.500 m y 120 m vallas. </w:t>
      </w:r>
      <w:r w:rsidRPr="0028302B">
        <w:rPr>
          <w:rFonts w:ascii="Arial Narrow" w:hAnsi="Arial Narrow"/>
          <w:sz w:val="18"/>
          <w:szCs w:val="18"/>
        </w:rPr>
        <w:t>En el resto del mundo,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3" w:tooltip="Estados Unid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Estados Unidos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fueron un importante cen</w:t>
      </w:r>
      <w:r w:rsidR="009F4F80" w:rsidRPr="0028302B">
        <w:rPr>
          <w:rFonts w:ascii="Arial Narrow" w:hAnsi="Arial Narrow"/>
          <w:sz w:val="18"/>
          <w:szCs w:val="18"/>
        </w:rPr>
        <w:t>tro de desarrollo del atletismo,</w:t>
      </w:r>
      <w:r w:rsidRPr="0028302B">
        <w:rPr>
          <w:rFonts w:ascii="Arial Narrow" w:hAnsi="Arial Narrow"/>
          <w:sz w:val="18"/>
          <w:szCs w:val="18"/>
        </w:rPr>
        <w:t xml:space="preserve"> </w:t>
      </w:r>
      <w:r w:rsidR="009F4F80" w:rsidRPr="0028302B">
        <w:rPr>
          <w:rFonts w:ascii="Arial Narrow" w:hAnsi="Arial Narrow"/>
          <w:sz w:val="18"/>
          <w:szCs w:val="18"/>
        </w:rPr>
        <w:t>donde se fundaron clubes de atletismo;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4" w:tooltip="Aleman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Alemania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vio influenciada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5" w:tooltip="1874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1874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por un grupo de estudiantes de inglés de la Universidad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6" w:tooltip="Dresde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Dresde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que importó las pruebas inglesas</w:t>
      </w:r>
      <w:r w:rsidR="009F4F80" w:rsidRPr="0028302B">
        <w:rPr>
          <w:rFonts w:ascii="Arial Narrow" w:hAnsi="Arial Narrow"/>
          <w:sz w:val="18"/>
          <w:szCs w:val="18"/>
        </w:rPr>
        <w:t xml:space="preserve">; </w:t>
      </w:r>
      <w:r w:rsidRPr="0028302B">
        <w:rPr>
          <w:rFonts w:ascii="Arial Narrow" w:hAnsi="Arial Narrow"/>
          <w:sz w:val="18"/>
          <w:szCs w:val="18"/>
        </w:rPr>
        <w:t>El campeonato australiano se celebró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7" w:tooltip="1893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1893</w:t>
        </w:r>
      </w:hyperlink>
      <w:r w:rsidRPr="0028302B">
        <w:rPr>
          <w:rFonts w:ascii="Arial Narrow" w:hAnsi="Arial Narrow"/>
          <w:sz w:val="18"/>
          <w:szCs w:val="18"/>
        </w:rPr>
        <w:t>,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9F4F80" w:rsidRPr="0028302B">
        <w:rPr>
          <w:rFonts w:ascii="Arial Narrow" w:hAnsi="Arial Narrow"/>
          <w:sz w:val="18"/>
          <w:szCs w:val="18"/>
        </w:rPr>
        <w:t xml:space="preserve"> y e</w:t>
      </w:r>
      <w:r w:rsidRPr="0028302B">
        <w:rPr>
          <w:rFonts w:ascii="Arial Narrow" w:hAnsi="Arial Narrow"/>
          <w:sz w:val="18"/>
          <w:szCs w:val="18"/>
        </w:rPr>
        <w:t>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8" w:tooltip="Bélgic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Bélgica</w:t>
        </w:r>
      </w:hyperlink>
      <w:r w:rsidRPr="0028302B">
        <w:rPr>
          <w:rFonts w:ascii="Arial Narrow" w:hAnsi="Arial Narrow"/>
          <w:sz w:val="18"/>
          <w:szCs w:val="18"/>
        </w:rPr>
        <w:t>, el primer campeonato nacional disputado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59" w:tooltip="1889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1889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limitó a dos pruebas: los 100 metros y la milla.</w:t>
      </w:r>
      <w:r w:rsidR="007C6A38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Con los inicios del cronometraje eléctrico 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0" w:tooltip="1892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1892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 Inglaterra y la renovación de los Juegos Olímpicos, el atletismo entró en la era moderna.</w:t>
      </w:r>
    </w:p>
    <w:p w:rsidR="00384247" w:rsidRDefault="00384247" w:rsidP="0036797D">
      <w:pPr>
        <w:shd w:val="clear" w:color="auto" w:fill="FFFFFF"/>
        <w:spacing w:after="72" w:line="288" w:lineRule="atLeast"/>
        <w:jc w:val="both"/>
        <w:outlineLvl w:val="2"/>
        <w:rPr>
          <w:rStyle w:val="mw-headline"/>
          <w:rFonts w:ascii="Arial Narrow" w:hAnsi="Arial Narrow"/>
          <w:b/>
          <w:i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>
            <wp:extent cx="3200400" cy="1809750"/>
            <wp:effectExtent l="19050" t="0" r="0" b="0"/>
            <wp:docPr id="13" name="Imagen 13" descr="http://upload.wikimedia.org/wikipedia/commons/thumb/4/44/DETROIT_ATHLETIC_CLUB-1988.jpg/300px-DETROIT_ATHLETIC_CLUB-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4/44/DETROIT_ATHLETIC_CLUB-1988.jpg/300px-DETROIT_ATHLETIC_CLUB-1988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CD" w:rsidRDefault="005F3FEF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 w:rsidRPr="0028302B">
        <w:rPr>
          <w:rStyle w:val="mw-headline"/>
          <w:rFonts w:ascii="Arial Narrow" w:hAnsi="Arial Narrow"/>
          <w:b/>
          <w:i/>
          <w:sz w:val="18"/>
          <w:szCs w:val="18"/>
        </w:rPr>
        <w:t>Del amateurismo al profesionalismo</w:t>
      </w:r>
      <w:r w:rsidR="00AB1F86" w:rsidRPr="0028302B">
        <w:rPr>
          <w:rStyle w:val="mw-headline"/>
          <w:rFonts w:ascii="Arial Narrow" w:hAnsi="Arial Narrow"/>
          <w:b/>
          <w:i/>
          <w:sz w:val="18"/>
          <w:szCs w:val="18"/>
        </w:rPr>
        <w:t>:</w:t>
      </w:r>
      <w:r w:rsidR="00AB1F86" w:rsidRPr="0028302B">
        <w:rPr>
          <w:rStyle w:val="mw-headline"/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Mientras que el deporte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2" w:tooltip="Afició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amateur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se fue organizando poco a poco, se disputaron en ambos lados del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3" w:tooltip="Atlántico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Atlántico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muchas carreras</w:t>
      </w:r>
      <w:r w:rsidR="007C6A38" w:rsidRPr="0028302B">
        <w:rPr>
          <w:rFonts w:ascii="Arial Narrow" w:hAnsi="Arial Narrow"/>
          <w:sz w:val="18"/>
          <w:szCs w:val="18"/>
        </w:rPr>
        <w:t xml:space="preserve"> </w:t>
      </w:r>
      <w:hyperlink r:id="rId64" w:tooltip="Profesió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profesionales</w:t>
        </w:r>
      </w:hyperlink>
      <w:r w:rsidRPr="0028302B">
        <w:rPr>
          <w:rFonts w:ascii="Arial Narrow" w:hAnsi="Arial Narrow"/>
          <w:sz w:val="18"/>
          <w:szCs w:val="18"/>
        </w:rPr>
        <w:t>. Encuentros históricos que enfrentaron a los mejores clubes estadounidenses y británicos del siglo XIX. El barón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5" w:tooltip="Pierre de Couberti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 xml:space="preserve">Pierre de </w:t>
        </w:r>
        <w:proofErr w:type="spellStart"/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Coubertin</w:t>
        </w:r>
        <w:proofErr w:type="spellEnd"/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fue el arquitecto de la creación de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6" w:tooltip="Juegos Olímpic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Juegos Olímpicos modernos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cuya primera edición se celebró en</w:t>
      </w:r>
      <w:hyperlink r:id="rId67" w:tooltip="Juegos Olímpicos de 1896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1896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en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8" w:tooltip="Atena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Atenas</w:t>
        </w:r>
      </w:hyperlink>
      <w:r w:rsidRPr="0028302B">
        <w:rPr>
          <w:rFonts w:ascii="Arial Narrow" w:hAnsi="Arial Narrow"/>
          <w:sz w:val="18"/>
          <w:szCs w:val="18"/>
        </w:rPr>
        <w:t>, donde, por supuesto, el atletismo figuró entre las pruebas. Trató entonces, entre otras cosas, de poner fin a la práctica del dinero en el deporte, especialmente en atletismo, en favor del «espectáculo deportivo» amateur. Recién creada en 1912, la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69" w:tooltip="IAAF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Federación Internacional de Atletismo</w:t>
        </w:r>
      </w:hyperlink>
      <w:r w:rsidRPr="0028302B">
        <w:rPr>
          <w:rFonts w:ascii="Arial Narrow" w:hAnsi="Arial Narrow"/>
          <w:sz w:val="18"/>
          <w:szCs w:val="18"/>
        </w:rPr>
        <w:t>, establece en su Constitución el principio del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0" w:tooltip="Afició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amateurismo</w:t>
        </w:r>
      </w:hyperlink>
      <w:r w:rsidRPr="0028302B">
        <w:rPr>
          <w:rFonts w:ascii="Arial Narrow" w:hAnsi="Arial Narrow"/>
          <w:sz w:val="18"/>
          <w:szCs w:val="18"/>
        </w:rPr>
        <w:t>, a imagen del credo del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1" w:tooltip="Comité Olímpico Internacional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Comité Olímpico Internacional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 xml:space="preserve">que protege la pureza de la competición </w:t>
      </w:r>
      <w:r w:rsidRPr="0028302B">
        <w:rPr>
          <w:rFonts w:ascii="Arial Narrow" w:hAnsi="Arial Narrow"/>
          <w:sz w:val="18"/>
          <w:szCs w:val="18"/>
        </w:rPr>
        <w:lastRenderedPageBreak/>
        <w:t>amateur sobre la carrera profesional.</w:t>
      </w:r>
      <w:r w:rsidR="00AB1F86" w:rsidRPr="0028302B">
        <w:rPr>
          <w:rFonts w:ascii="Arial Narrow" w:hAnsi="Arial Narrow"/>
          <w:sz w:val="18"/>
          <w:szCs w:val="18"/>
        </w:rPr>
        <w:t xml:space="preserve"> </w:t>
      </w:r>
      <w:r w:rsidR="007C6A38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 xml:space="preserve">Durante más de medio siglo, el amateurismo siguió siendo la norma fundamental de atletismo competitivo. Muchos especialistas no dudaron luego en abandonar sus disciplinas para </w:t>
      </w:r>
      <w:r w:rsidR="00110D21">
        <w:rPr>
          <w:rFonts w:ascii="Arial Narrow" w:hAnsi="Arial Narrow"/>
          <w:sz w:val="18"/>
          <w:szCs w:val="18"/>
        </w:rPr>
        <w:t>unirse a equipos profesionales, como clubes de fútbol americano o de béisbol de los Estados Unidos, o a equipos de rugby en Europa.</w:t>
      </w:r>
    </w:p>
    <w:p w:rsidR="0036797D" w:rsidRPr="0028302B" w:rsidRDefault="00110D21" w:rsidP="0013189D">
      <w:pPr>
        <w:shd w:val="clear" w:color="auto" w:fill="FFFFFF"/>
        <w:spacing w:after="72" w:line="288" w:lineRule="atLeast"/>
        <w:jc w:val="both"/>
        <w:outlineLvl w:val="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En 1982, la IAAF abandonó el concepto tradicional del </w:t>
      </w:r>
      <w:r w:rsidR="0013189D" w:rsidRPr="0028302B">
        <w:rPr>
          <w:rFonts w:ascii="Arial Narrow" w:hAnsi="Arial Narrow"/>
          <w:sz w:val="18"/>
          <w:szCs w:val="18"/>
        </w:rPr>
        <w:t>amateurismo tomando conciencia del tiempo y los recursos necesarios para formar y mantener a los deportistas de élite.</w:t>
      </w:r>
      <w:r w:rsidR="0013189D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13189D" w:rsidRPr="0028302B">
        <w:rPr>
          <w:rFonts w:ascii="Arial Narrow" w:hAnsi="Arial Narrow"/>
          <w:sz w:val="18"/>
          <w:szCs w:val="18"/>
        </w:rPr>
        <w:t>A partir de</w:t>
      </w:r>
      <w:r w:rsidR="0013189D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2" w:tooltip="1985" w:history="1">
        <w:r w:rsidR="0013189D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1985</w:t>
        </w:r>
      </w:hyperlink>
      <w:r w:rsidR="0013189D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13189D" w:rsidRPr="0028302B">
        <w:rPr>
          <w:rFonts w:ascii="Arial Narrow" w:hAnsi="Arial Narrow"/>
          <w:sz w:val="18"/>
          <w:szCs w:val="18"/>
        </w:rPr>
        <w:t xml:space="preserve">se destinan fondos específicamente para la formación del atleta. Hoy en día, los atletas </w:t>
      </w:r>
      <w:r w:rsidR="005F3FEF" w:rsidRPr="0028302B">
        <w:rPr>
          <w:rFonts w:ascii="Arial Narrow" w:hAnsi="Arial Narrow"/>
          <w:sz w:val="18"/>
          <w:szCs w:val="18"/>
        </w:rPr>
        <w:t>son trabajadores</w:t>
      </w:r>
      <w:r w:rsidR="005F3FEF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proofErr w:type="spellStart"/>
      <w:r w:rsidR="00280F05" w:rsidRPr="0028302B">
        <w:rPr>
          <w:rFonts w:ascii="Arial Narrow" w:hAnsi="Arial Narrow"/>
          <w:sz w:val="18"/>
          <w:szCs w:val="18"/>
        </w:rPr>
        <w:fldChar w:fldCharType="begin"/>
      </w:r>
      <w:r w:rsidR="005F3FEF" w:rsidRPr="0028302B">
        <w:rPr>
          <w:rFonts w:ascii="Arial Narrow" w:hAnsi="Arial Narrow"/>
          <w:sz w:val="18"/>
          <w:szCs w:val="18"/>
        </w:rPr>
        <w:instrText xml:space="preserve"> HYPERLINK "http://es.wikipedia.org/wiki/Freelancer" \o "Freelancer" </w:instrText>
      </w:r>
      <w:r w:rsidR="00280F05" w:rsidRPr="0028302B">
        <w:rPr>
          <w:rFonts w:ascii="Arial Narrow" w:hAnsi="Arial Narrow"/>
          <w:sz w:val="18"/>
          <w:szCs w:val="18"/>
        </w:rPr>
        <w:fldChar w:fldCharType="separate"/>
      </w:r>
      <w:r w:rsidR="005F3FEF" w:rsidRPr="0028302B">
        <w:rPr>
          <w:rStyle w:val="Hipervnculo"/>
          <w:rFonts w:ascii="Arial Narrow" w:hAnsi="Arial Narrow"/>
          <w:color w:val="auto"/>
          <w:sz w:val="18"/>
          <w:szCs w:val="18"/>
          <w:u w:val="none"/>
        </w:rPr>
        <w:t>freelance</w:t>
      </w:r>
      <w:proofErr w:type="spellEnd"/>
      <w:r w:rsidR="00280F05" w:rsidRPr="0028302B">
        <w:rPr>
          <w:rFonts w:ascii="Arial Narrow" w:hAnsi="Arial Narrow"/>
          <w:sz w:val="18"/>
          <w:szCs w:val="18"/>
        </w:rPr>
        <w:fldChar w:fldCharType="end"/>
      </w:r>
      <w:r w:rsidR="005F3FEF" w:rsidRPr="0028302B">
        <w:rPr>
          <w:rFonts w:ascii="Arial Narrow" w:hAnsi="Arial Narrow"/>
          <w:sz w:val="18"/>
          <w:szCs w:val="18"/>
        </w:rPr>
        <w:t>. Sus principales ingresos provienen en parte de los honorarios percibidos en las diversas reuniones, en función de sus resultados. Los ingresos adicionales provienen de patrocinadores y mecenas, y varían dependiendo de la popularidad del deportista.</w:t>
      </w:r>
    </w:p>
    <w:p w:rsidR="00384247" w:rsidRDefault="00384247" w:rsidP="0028302B">
      <w:pPr>
        <w:shd w:val="clear" w:color="auto" w:fill="FFFFFF"/>
        <w:spacing w:after="72" w:line="288" w:lineRule="atLeast"/>
        <w:jc w:val="both"/>
        <w:outlineLvl w:val="2"/>
        <w:rPr>
          <w:rStyle w:val="mw-headline"/>
          <w:rFonts w:ascii="Arial Narrow" w:hAnsi="Arial Narrow"/>
          <w:b/>
          <w:i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>
            <wp:extent cx="2085975" cy="2047875"/>
            <wp:effectExtent l="19050" t="0" r="9525" b="0"/>
            <wp:docPr id="16" name="Imagen 16" descr="http://upload.wikimedia.org/wikipedia/commons/9/9d/Jim_Thorpe_olym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9/9d/Jim_Thorpe_olympic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2B" w:rsidRPr="0028302B" w:rsidRDefault="005F3FEF" w:rsidP="0028302B">
      <w:pPr>
        <w:shd w:val="clear" w:color="auto" w:fill="FFFFFF"/>
        <w:spacing w:after="72" w:line="288" w:lineRule="atLeast"/>
        <w:jc w:val="both"/>
        <w:outlineLvl w:val="2"/>
        <w:rPr>
          <w:rFonts w:ascii="Arial Narrow" w:eastAsia="Times New Roman" w:hAnsi="Arial Narrow"/>
          <w:bCs/>
          <w:sz w:val="18"/>
          <w:szCs w:val="18"/>
          <w:lang w:eastAsia="es-MX"/>
        </w:rPr>
      </w:pPr>
      <w:r w:rsidRPr="0028302B">
        <w:rPr>
          <w:rStyle w:val="mw-headline"/>
          <w:rFonts w:ascii="Arial Narrow" w:hAnsi="Arial Narrow"/>
          <w:b/>
          <w:i/>
          <w:sz w:val="18"/>
          <w:szCs w:val="18"/>
        </w:rPr>
        <w:t>La globalización del atletismo</w:t>
      </w:r>
      <w:r w:rsidR="00AB1F86" w:rsidRPr="0028302B">
        <w:rPr>
          <w:rStyle w:val="mw-headline"/>
          <w:rFonts w:ascii="Arial Narrow" w:hAnsi="Arial Narrow"/>
          <w:b/>
          <w:i/>
          <w:sz w:val="18"/>
          <w:szCs w:val="18"/>
        </w:rPr>
        <w:t>:</w:t>
      </w:r>
      <w:r w:rsidR="00AB1F86" w:rsidRPr="0028302B">
        <w:rPr>
          <w:rStyle w:val="mw-headline"/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Durante la primera mitad del siglo XX, la práctica del atletismo fue esencialmente prerrogativa de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4" w:tooltip="Estados Unidos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Estados Unidos</w:t>
        </w:r>
      </w:hyperlink>
      <w:r w:rsidR="007C6A38" w:rsidRPr="0028302B">
        <w:rPr>
          <w:rFonts w:ascii="Arial Narrow" w:hAnsi="Arial Narrow"/>
          <w:sz w:val="18"/>
          <w:szCs w:val="18"/>
        </w:rPr>
        <w:t xml:space="preserve"> </w:t>
      </w:r>
      <w:r w:rsidRPr="0028302B">
        <w:rPr>
          <w:rFonts w:ascii="Arial Narrow" w:hAnsi="Arial Narrow"/>
          <w:sz w:val="18"/>
          <w:szCs w:val="18"/>
        </w:rPr>
        <w:t>y las naciones 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5" w:tooltip="Europa Occidental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Europa occidental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como el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6" w:tooltip="Reino Unido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Reino Unido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7" w:tooltip="Franc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Francia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o los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8" w:tooltip="Escandinavia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países nórdicos</w:t>
        </w:r>
      </w:hyperlink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destacaron en las pruebas de resistencia. Desde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79" w:tooltip="1930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1930</w:t>
        </w:r>
      </w:hyperlink>
      <w:r w:rsidRPr="0028302B">
        <w:rPr>
          <w:rFonts w:ascii="Arial Narrow" w:hAnsi="Arial Narrow"/>
          <w:sz w:val="18"/>
          <w:szCs w:val="18"/>
        </w:rPr>
        <w:t>, los atletas afro-americanos sobresalieron sobre los europeos en las carreras de velocidad, como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0" w:tooltip="Eddie Tolan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 xml:space="preserve">Eddie </w:t>
        </w:r>
        <w:proofErr w:type="spellStart"/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Tolan</w:t>
        </w:r>
        <w:proofErr w:type="spellEnd"/>
      </w:hyperlink>
      <w:r w:rsidRPr="0028302B">
        <w:rPr>
          <w:rFonts w:ascii="Arial Narrow" w:hAnsi="Arial Narrow"/>
          <w:sz w:val="18"/>
          <w:szCs w:val="18"/>
        </w:rPr>
        <w:t>, el primer hombre de color campeón olímpico en los 100 m en el año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1" w:tooltip="Juegos Olímpicos de 1932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1932</w:t>
        </w:r>
      </w:hyperlink>
      <w:r w:rsidRPr="0028302B">
        <w:rPr>
          <w:rFonts w:ascii="Arial Narrow" w:hAnsi="Arial Narrow"/>
          <w:sz w:val="18"/>
          <w:szCs w:val="18"/>
        </w:rPr>
        <w:t>.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Pr="0028302B">
        <w:rPr>
          <w:rFonts w:ascii="Arial Narrow" w:hAnsi="Arial Narrow"/>
          <w:sz w:val="18"/>
          <w:szCs w:val="18"/>
        </w:rPr>
        <w:t>Después de la</w:t>
      </w:r>
      <w:r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2" w:tooltip="Segunda Guerra Mundial" w:history="1">
        <w:r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Segunda Guerra Mundial</w:t>
        </w:r>
      </w:hyperlink>
      <w:r w:rsidR="0028302B" w:rsidRPr="0028302B">
        <w:rPr>
          <w:rFonts w:ascii="Arial Narrow" w:hAnsi="Arial Narrow"/>
          <w:sz w:val="18"/>
          <w:szCs w:val="18"/>
        </w:rPr>
        <w:t>, algunos atletas venidos de las colonias europeas llegaron a destacar en su nuevo país de adopción, mi</w:t>
      </w:r>
      <w:r w:rsidR="00EA26BE">
        <w:rPr>
          <w:rFonts w:ascii="Arial Narrow" w:hAnsi="Arial Narrow"/>
          <w:sz w:val="18"/>
          <w:szCs w:val="18"/>
        </w:rPr>
        <w:t xml:space="preserve">entras que algunas naciones del </w:t>
      </w:r>
      <w:r w:rsidR="0028302B" w:rsidRPr="0028302B">
        <w:rPr>
          <w:rFonts w:ascii="Arial Narrow" w:hAnsi="Arial Narrow"/>
          <w:sz w:val="18"/>
          <w:szCs w:val="18"/>
        </w:rPr>
        <w:t xml:space="preserve">hemisferio sur emergieron a nivel mundial, como por ejemplo </w:t>
      </w:r>
      <w:hyperlink r:id="rId83" w:tooltip="Nueva Zeland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Nueva Zelanda</w:t>
        </w:r>
      </w:hyperlink>
      <w:r w:rsidR="0028302B" w:rsidRPr="0028302B">
        <w:rPr>
          <w:rFonts w:ascii="Arial Narrow" w:hAnsi="Arial Narrow"/>
          <w:sz w:val="18"/>
          <w:szCs w:val="18"/>
        </w:rPr>
        <w:t>. En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4" w:tooltip="1950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1950</w:t>
        </w:r>
      </w:hyperlink>
      <w:r w:rsidR="0028302B" w:rsidRPr="0028302B">
        <w:rPr>
          <w:rFonts w:ascii="Arial Narrow" w:hAnsi="Arial Narrow"/>
          <w:sz w:val="18"/>
          <w:szCs w:val="18"/>
        </w:rPr>
        <w:t>, los países comunistas invierten en los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5" w:tooltip="Deporte olímpico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deportes olímpicos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 xml:space="preserve">para reafirmar su existencia y demostrar su poder. Los años 1960 y 1970 se caracterizan por el surgimiento de las naciones del </w:t>
      </w:r>
      <w:hyperlink r:id="rId86" w:tooltip="Caribe (zona)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Caribe</w:t>
        </w:r>
      </w:hyperlink>
      <w:r w:rsidR="0028302B" w:rsidRPr="0028302B">
        <w:rPr>
          <w:rFonts w:ascii="Arial Narrow" w:hAnsi="Arial Narrow"/>
          <w:sz w:val="18"/>
          <w:szCs w:val="18"/>
        </w:rPr>
        <w:t>, como los velocistas de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7" w:tooltip="Jamaic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Jamaica</w:t>
        </w:r>
      </w:hyperlink>
      <w:r w:rsidR="0028302B" w:rsidRPr="0028302B">
        <w:rPr>
          <w:rFonts w:ascii="Arial Narrow" w:hAnsi="Arial Narrow"/>
          <w:sz w:val="18"/>
          <w:szCs w:val="18"/>
        </w:rPr>
        <w:t>, pero sobre todo por la llegada de los corredores del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8" w:tooltip="África negra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África negra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y de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89" w:tooltip="África del Norte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África del Norte</w:t>
        </w:r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en la media y larga distancia. El etíope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proofErr w:type="spellStart"/>
      <w:r w:rsidR="00280F05" w:rsidRPr="0028302B">
        <w:rPr>
          <w:rFonts w:ascii="Arial Narrow" w:hAnsi="Arial Narrow"/>
          <w:sz w:val="18"/>
          <w:szCs w:val="18"/>
        </w:rPr>
        <w:fldChar w:fldCharType="begin"/>
      </w:r>
      <w:r w:rsidR="0028302B" w:rsidRPr="0028302B">
        <w:rPr>
          <w:rFonts w:ascii="Arial Narrow" w:hAnsi="Arial Narrow"/>
          <w:sz w:val="18"/>
          <w:szCs w:val="18"/>
        </w:rPr>
        <w:instrText xml:space="preserve"> HYPERLINK "http://es.wikipedia.org/wiki/Abebe_Bikila" \o "Abebe Bikila" </w:instrText>
      </w:r>
      <w:r w:rsidR="00280F05" w:rsidRPr="0028302B">
        <w:rPr>
          <w:rFonts w:ascii="Arial Narrow" w:hAnsi="Arial Narrow"/>
          <w:sz w:val="18"/>
          <w:szCs w:val="18"/>
        </w:rPr>
        <w:fldChar w:fldCharType="separate"/>
      </w:r>
      <w:r w:rsidR="0028302B" w:rsidRPr="0028302B">
        <w:rPr>
          <w:rStyle w:val="Hipervnculo"/>
          <w:rFonts w:ascii="Arial Narrow" w:hAnsi="Arial Narrow"/>
          <w:color w:val="auto"/>
          <w:sz w:val="18"/>
          <w:szCs w:val="18"/>
          <w:u w:val="none"/>
        </w:rPr>
        <w:t>Abebe</w:t>
      </w:r>
      <w:proofErr w:type="spellEnd"/>
      <w:r w:rsidR="0028302B" w:rsidRPr="0028302B">
        <w:rPr>
          <w:rStyle w:val="Hipervnculo"/>
          <w:rFonts w:ascii="Arial Narrow" w:hAnsi="Arial Narrow"/>
          <w:color w:val="auto"/>
          <w:sz w:val="18"/>
          <w:szCs w:val="18"/>
          <w:u w:val="none"/>
        </w:rPr>
        <w:t xml:space="preserve"> </w:t>
      </w:r>
      <w:proofErr w:type="spellStart"/>
      <w:r w:rsidR="0028302B" w:rsidRPr="0028302B">
        <w:rPr>
          <w:rStyle w:val="Hipervnculo"/>
          <w:rFonts w:ascii="Arial Narrow" w:hAnsi="Arial Narrow"/>
          <w:color w:val="auto"/>
          <w:sz w:val="18"/>
          <w:szCs w:val="18"/>
          <w:u w:val="none"/>
        </w:rPr>
        <w:t>Bikila</w:t>
      </w:r>
      <w:proofErr w:type="spellEnd"/>
      <w:r w:rsidR="00280F05" w:rsidRPr="0028302B">
        <w:rPr>
          <w:rFonts w:ascii="Arial Narrow" w:hAnsi="Arial Narrow"/>
          <w:sz w:val="18"/>
          <w:szCs w:val="18"/>
        </w:rPr>
        <w:fldChar w:fldCharType="end"/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>es el pionero, al convertirse en el primer africano en ganar la maratón olímpica (en 1960), mientras que Francia alinea ya a corredores de fondo originarios de los países del Magreb desde los años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0" w:tooltip="1920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1920</w:t>
        </w:r>
      </w:hyperlink>
      <w:r w:rsidR="0028302B" w:rsidRPr="0028302B">
        <w:rPr>
          <w:rFonts w:ascii="Arial Narrow" w:hAnsi="Arial Narrow"/>
          <w:sz w:val="18"/>
          <w:szCs w:val="18"/>
        </w:rPr>
        <w:t>.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hyperlink r:id="rId91" w:tooltip="Alain Mimoun" w:history="1"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 xml:space="preserve">Alain </w:t>
        </w:r>
        <w:proofErr w:type="spellStart"/>
        <w:r w:rsidR="0028302B" w:rsidRPr="0028302B">
          <w:rPr>
            <w:rStyle w:val="Hipervnculo"/>
            <w:rFonts w:ascii="Arial Narrow" w:hAnsi="Arial Narrow"/>
            <w:color w:val="auto"/>
            <w:sz w:val="18"/>
            <w:szCs w:val="18"/>
            <w:u w:val="none"/>
          </w:rPr>
          <w:t>Mimoun</w:t>
        </w:r>
        <w:proofErr w:type="spellEnd"/>
      </w:hyperlink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 xml:space="preserve">ganó el maratón cuatro años antes que </w:t>
      </w:r>
      <w:proofErr w:type="spellStart"/>
      <w:r w:rsidR="0028302B" w:rsidRPr="0028302B">
        <w:rPr>
          <w:rFonts w:ascii="Arial Narrow" w:hAnsi="Arial Narrow"/>
          <w:sz w:val="18"/>
          <w:szCs w:val="18"/>
        </w:rPr>
        <w:t>Bikila</w:t>
      </w:r>
      <w:proofErr w:type="spellEnd"/>
      <w:r w:rsidR="0028302B" w:rsidRPr="0028302B">
        <w:rPr>
          <w:rFonts w:ascii="Arial Narrow" w:hAnsi="Arial Narrow"/>
          <w:sz w:val="18"/>
          <w:szCs w:val="18"/>
        </w:rPr>
        <w:t>. Desde los años 1980, el atletismo se hace cada vez más popular y sigue la evolución geopolítica mundial.</w:t>
      </w:r>
      <w:r w:rsidR="0028302B" w:rsidRPr="0028302B">
        <w:rPr>
          <w:rStyle w:val="apple-converted-space"/>
          <w:rFonts w:ascii="Arial Narrow" w:hAnsi="Arial Narrow"/>
          <w:sz w:val="18"/>
          <w:szCs w:val="18"/>
        </w:rPr>
        <w:t> </w:t>
      </w:r>
      <w:r w:rsidR="0028302B" w:rsidRPr="0028302B">
        <w:rPr>
          <w:rFonts w:ascii="Arial Narrow" w:hAnsi="Arial Narrow"/>
          <w:sz w:val="18"/>
          <w:szCs w:val="18"/>
        </w:rPr>
        <w:t xml:space="preserve">Hoy en día, el atletismo es el deporte competitivo más universal. </w:t>
      </w:r>
    </w:p>
    <w:p w:rsidR="0028302B" w:rsidRDefault="00384247" w:rsidP="0028302B">
      <w:pPr>
        <w:shd w:val="clear" w:color="auto" w:fill="FFFFFF"/>
        <w:spacing w:after="72" w:line="288" w:lineRule="atLeast"/>
        <w:jc w:val="both"/>
        <w:outlineLvl w:val="2"/>
        <w:rPr>
          <w:rFonts w:eastAsia="Times New Roman"/>
          <w:bCs/>
          <w:sz w:val="20"/>
          <w:szCs w:val="20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3105150" cy="1657350"/>
            <wp:effectExtent l="19050" t="0" r="0" b="0"/>
            <wp:docPr id="19" name="Imagen 19" descr="http://upload.wikimedia.org/wikipedia/commons/thumb/6/69/World_athletics_final_Stuttgart_2007_1500m.jpg/300px-World_athletics_final_Stuttgart_2007_150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6/69/World_athletics_final_Stuttgart_2007_1500m.jpg/300px-World_athletics_final_Stuttgart_2007_1500m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110D21" w:rsidRDefault="00110D21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28302B" w:rsidRDefault="0028302B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Selección múltiple con única respuesta:</w:t>
      </w:r>
    </w:p>
    <w:p w:rsidR="005C17D9" w:rsidRDefault="005C17D9" w:rsidP="0028302B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</w:p>
    <w:p w:rsidR="0028302B" w:rsidRPr="00EE498D" w:rsidRDefault="00384247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Que disciplinas agrupa el Atletismo</w:t>
      </w:r>
      <w:r w:rsidR="0028302B">
        <w:rPr>
          <w:rFonts w:ascii="Arial Narrow" w:hAnsi="Arial Narrow"/>
          <w:sz w:val="18"/>
          <w:szCs w:val="18"/>
        </w:rPr>
        <w:t>:</w:t>
      </w:r>
    </w:p>
    <w:p w:rsidR="0028302B" w:rsidRPr="00EE498D" w:rsidRDefault="00486BBC" w:rsidP="0028302B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Carrera, Marcha, Saltos y Lanzamientos.</w:t>
      </w:r>
    </w:p>
    <w:p w:rsidR="0028302B" w:rsidRPr="006841E9" w:rsidRDefault="00486BBC" w:rsidP="0028302B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Carrera, Marcha, Nadar y Saltos.</w:t>
      </w:r>
    </w:p>
    <w:p w:rsidR="0028302B" w:rsidRPr="006841E9" w:rsidRDefault="00486BBC" w:rsidP="0028302B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Driblar, Gambetear y Saltos.</w:t>
      </w:r>
    </w:p>
    <w:p w:rsidR="0028302B" w:rsidRPr="00110D21" w:rsidRDefault="00486BBC" w:rsidP="0028302B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Marcha, Conducción y Saltos.</w:t>
      </w:r>
    </w:p>
    <w:p w:rsidR="00110D21" w:rsidRPr="000C0804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ind w:left="1068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Pr="000C0804" w:rsidRDefault="007E47A4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Cuáles son Pruebas Atléticas </w:t>
      </w:r>
      <w:r w:rsidR="0028302B">
        <w:rPr>
          <w:rFonts w:ascii="Arial Narrow" w:hAnsi="Arial Narrow"/>
          <w:sz w:val="18"/>
          <w:szCs w:val="18"/>
        </w:rPr>
        <w:t>:</w:t>
      </w:r>
    </w:p>
    <w:p w:rsidR="0028302B" w:rsidRPr="006841E9" w:rsidRDefault="0028302B" w:rsidP="0028302B">
      <w:pPr>
        <w:pStyle w:val="NormalWeb"/>
        <w:numPr>
          <w:ilvl w:val="0"/>
          <w:numId w:val="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Fuerza – Resistencia – </w:t>
      </w:r>
      <w:r w:rsidR="00486BBC">
        <w:rPr>
          <w:rFonts w:ascii="Arial Narrow" w:hAnsi="Arial Narrow"/>
          <w:sz w:val="18"/>
          <w:szCs w:val="18"/>
        </w:rPr>
        <w:t>Coordinación.</w:t>
      </w:r>
    </w:p>
    <w:p w:rsidR="0028302B" w:rsidRPr="006841E9" w:rsidRDefault="0028302B" w:rsidP="0028302B">
      <w:pPr>
        <w:pStyle w:val="NormalWeb"/>
        <w:numPr>
          <w:ilvl w:val="0"/>
          <w:numId w:val="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Resistencia – Velocidad – </w:t>
      </w:r>
      <w:r w:rsidR="001F46FA">
        <w:rPr>
          <w:rFonts w:ascii="Arial Narrow" w:hAnsi="Arial Narrow"/>
          <w:sz w:val="18"/>
          <w:szCs w:val="18"/>
        </w:rPr>
        <w:t>Acrobática.</w:t>
      </w:r>
    </w:p>
    <w:p w:rsidR="0028302B" w:rsidRPr="006841E9" w:rsidRDefault="001F46FA" w:rsidP="0028302B">
      <w:pPr>
        <w:pStyle w:val="NormalWeb"/>
        <w:numPr>
          <w:ilvl w:val="0"/>
          <w:numId w:val="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Velocidad – Artística</w:t>
      </w:r>
      <w:r w:rsidR="0028302B">
        <w:rPr>
          <w:rFonts w:ascii="Arial Narrow" w:hAnsi="Arial Narrow"/>
          <w:sz w:val="18"/>
          <w:szCs w:val="18"/>
        </w:rPr>
        <w:t xml:space="preserve"> – Resistencia.</w:t>
      </w:r>
    </w:p>
    <w:p w:rsidR="0028302B" w:rsidRPr="00110D21" w:rsidRDefault="001F46FA" w:rsidP="0028302B">
      <w:pPr>
        <w:pStyle w:val="NormalWeb"/>
        <w:numPr>
          <w:ilvl w:val="0"/>
          <w:numId w:val="2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Velocidad</w:t>
      </w:r>
      <w:r w:rsidR="0028302B">
        <w:rPr>
          <w:rFonts w:ascii="Arial Narrow" w:hAnsi="Arial Narrow"/>
          <w:sz w:val="18"/>
          <w:szCs w:val="18"/>
        </w:rPr>
        <w:t xml:space="preserve"> – </w:t>
      </w:r>
      <w:r>
        <w:rPr>
          <w:rFonts w:ascii="Arial Narrow" w:hAnsi="Arial Narrow"/>
          <w:sz w:val="18"/>
          <w:szCs w:val="18"/>
        </w:rPr>
        <w:t>Fondo – Lanzamientos</w:t>
      </w:r>
      <w:r w:rsidR="0028302B">
        <w:rPr>
          <w:rFonts w:ascii="Arial Narrow" w:hAnsi="Arial Narrow"/>
          <w:sz w:val="18"/>
          <w:szCs w:val="18"/>
        </w:rPr>
        <w:t>.</w:t>
      </w:r>
    </w:p>
    <w:p w:rsidR="00110D21" w:rsidRPr="000C0804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Pr="000C0804" w:rsidRDefault="007E47A4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Cuáles son las Cualidades Básicas y secundarias del Atletismo</w:t>
      </w:r>
      <w:r w:rsidR="0028302B">
        <w:rPr>
          <w:rFonts w:ascii="Arial Narrow" w:hAnsi="Arial Narrow"/>
          <w:sz w:val="18"/>
          <w:szCs w:val="18"/>
        </w:rPr>
        <w:t>:</w:t>
      </w:r>
    </w:p>
    <w:p w:rsidR="0028302B" w:rsidRPr="006841E9" w:rsidRDefault="001F46FA" w:rsidP="0028302B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Caminar – Gatear – Recepción</w:t>
      </w:r>
      <w:r w:rsidR="0028302B">
        <w:rPr>
          <w:rFonts w:ascii="Arial Narrow" w:hAnsi="Arial Narrow"/>
          <w:sz w:val="18"/>
          <w:szCs w:val="18"/>
        </w:rPr>
        <w:t>.</w:t>
      </w:r>
    </w:p>
    <w:p w:rsidR="0028302B" w:rsidRPr="006841E9" w:rsidRDefault="001F46FA" w:rsidP="0028302B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Correr – Nadar – Lanzar</w:t>
      </w:r>
      <w:r w:rsidR="0028302B">
        <w:rPr>
          <w:rFonts w:ascii="Arial Narrow" w:hAnsi="Arial Narrow"/>
          <w:sz w:val="18"/>
          <w:szCs w:val="18"/>
        </w:rPr>
        <w:t>.</w:t>
      </w:r>
    </w:p>
    <w:p w:rsidR="0028302B" w:rsidRPr="006841E9" w:rsidRDefault="001F46FA" w:rsidP="0028302B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Trotar – Empujar</w:t>
      </w:r>
      <w:r w:rsidR="0028302B">
        <w:rPr>
          <w:rFonts w:ascii="Arial Narrow" w:hAnsi="Arial Narrow"/>
          <w:sz w:val="18"/>
          <w:szCs w:val="18"/>
        </w:rPr>
        <w:t xml:space="preserve"> – </w:t>
      </w:r>
      <w:r>
        <w:rPr>
          <w:rFonts w:ascii="Arial Narrow" w:hAnsi="Arial Narrow"/>
          <w:sz w:val="18"/>
          <w:szCs w:val="18"/>
        </w:rPr>
        <w:t>Pedalear</w:t>
      </w:r>
    </w:p>
    <w:p w:rsidR="0028302B" w:rsidRPr="005C17D9" w:rsidRDefault="001F46FA" w:rsidP="0028302B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Reptar – Halar – Suspender</w:t>
      </w:r>
      <w:r w:rsidR="0028302B">
        <w:rPr>
          <w:rFonts w:ascii="Arial Narrow" w:hAnsi="Arial Narrow"/>
          <w:sz w:val="18"/>
          <w:szCs w:val="18"/>
        </w:rPr>
        <w:t>.</w:t>
      </w:r>
    </w:p>
    <w:p w:rsidR="005C17D9" w:rsidRPr="000C0804" w:rsidRDefault="005C17D9" w:rsidP="005C17D9">
      <w:pPr>
        <w:pStyle w:val="NormalWeb"/>
        <w:shd w:val="clear" w:color="auto" w:fill="FFFFFF"/>
        <w:spacing w:before="75" w:beforeAutospacing="0" w:after="75" w:afterAutospacing="0" w:line="0" w:lineRule="atLeast"/>
        <w:ind w:left="1080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Pr="00A94E27" w:rsidRDefault="007E47A4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En que Era aparece el concepto de Atletismo</w:t>
      </w:r>
      <w:r w:rsidR="0028302B">
        <w:rPr>
          <w:rFonts w:ascii="Arial Narrow" w:hAnsi="Arial Narrow"/>
          <w:sz w:val="18"/>
          <w:szCs w:val="18"/>
        </w:rPr>
        <w:t>:</w:t>
      </w:r>
    </w:p>
    <w:p w:rsidR="0028302B" w:rsidRPr="00A94E27" w:rsidRDefault="001F46FA" w:rsidP="0028302B">
      <w:pPr>
        <w:pStyle w:val="NormalWeb"/>
        <w:numPr>
          <w:ilvl w:val="0"/>
          <w:numId w:val="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Hielo</w:t>
      </w:r>
    </w:p>
    <w:p w:rsidR="0028302B" w:rsidRPr="00A94E27" w:rsidRDefault="001F46FA" w:rsidP="0028302B">
      <w:pPr>
        <w:pStyle w:val="NormalWeb"/>
        <w:numPr>
          <w:ilvl w:val="0"/>
          <w:numId w:val="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Metal</w:t>
      </w:r>
      <w:r w:rsidR="0028302B">
        <w:rPr>
          <w:rFonts w:ascii="Arial Narrow" w:hAnsi="Arial Narrow"/>
          <w:sz w:val="18"/>
          <w:szCs w:val="18"/>
        </w:rPr>
        <w:t xml:space="preserve"> </w:t>
      </w:r>
    </w:p>
    <w:p w:rsidR="0028302B" w:rsidRPr="00A94E27" w:rsidRDefault="001F46FA" w:rsidP="0028302B">
      <w:pPr>
        <w:pStyle w:val="NormalWeb"/>
        <w:numPr>
          <w:ilvl w:val="0"/>
          <w:numId w:val="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Piedra</w:t>
      </w:r>
    </w:p>
    <w:p w:rsidR="007E47A4" w:rsidRPr="00110D21" w:rsidRDefault="001F46FA" w:rsidP="007E47A4">
      <w:pPr>
        <w:pStyle w:val="NormalWeb"/>
        <w:numPr>
          <w:ilvl w:val="0"/>
          <w:numId w:val="4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Geológica</w:t>
      </w:r>
    </w:p>
    <w:p w:rsidR="00110D21" w:rsidRPr="007E47A4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Pr="00A94E27" w:rsidRDefault="007E47A4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</w:t>
      </w:r>
      <w:r w:rsidR="00037434">
        <w:rPr>
          <w:rFonts w:ascii="Arial Narrow" w:hAnsi="Arial Narrow"/>
          <w:sz w:val="18"/>
          <w:szCs w:val="18"/>
        </w:rPr>
        <w:t>n que Civiliza</w:t>
      </w:r>
      <w:r>
        <w:rPr>
          <w:rFonts w:ascii="Arial Narrow" w:hAnsi="Arial Narrow"/>
          <w:sz w:val="18"/>
          <w:szCs w:val="18"/>
        </w:rPr>
        <w:t>ción Aluvial hay evidencias que se practica</w:t>
      </w:r>
      <w:r w:rsidR="00DF1142">
        <w:rPr>
          <w:rFonts w:ascii="Arial Narrow" w:hAnsi="Arial Narrow"/>
          <w:sz w:val="18"/>
          <w:szCs w:val="18"/>
        </w:rPr>
        <w:t>ba</w:t>
      </w:r>
      <w:r>
        <w:rPr>
          <w:rFonts w:ascii="Arial Narrow" w:hAnsi="Arial Narrow"/>
          <w:sz w:val="18"/>
          <w:szCs w:val="18"/>
        </w:rPr>
        <w:t xml:space="preserve"> el Atletismo</w:t>
      </w:r>
      <w:r w:rsidR="0028302B">
        <w:rPr>
          <w:rFonts w:ascii="Arial Narrow" w:hAnsi="Arial Narrow"/>
          <w:sz w:val="18"/>
          <w:szCs w:val="18"/>
        </w:rPr>
        <w:t>:</w:t>
      </w:r>
    </w:p>
    <w:p w:rsidR="0028302B" w:rsidRPr="00A94E27" w:rsidRDefault="001F46FA" w:rsidP="0028302B">
      <w:pPr>
        <w:pStyle w:val="NormalWeb"/>
        <w:numPr>
          <w:ilvl w:val="0"/>
          <w:numId w:val="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Egipto</w:t>
      </w:r>
    </w:p>
    <w:p w:rsidR="0028302B" w:rsidRPr="00A94E27" w:rsidRDefault="001F46FA" w:rsidP="0028302B">
      <w:pPr>
        <w:pStyle w:val="NormalWeb"/>
        <w:numPr>
          <w:ilvl w:val="0"/>
          <w:numId w:val="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Mesopotamia</w:t>
      </w:r>
      <w:r w:rsidR="0028302B">
        <w:rPr>
          <w:rFonts w:ascii="Arial Narrow" w:hAnsi="Arial Narrow"/>
          <w:sz w:val="18"/>
          <w:szCs w:val="18"/>
        </w:rPr>
        <w:t xml:space="preserve"> </w:t>
      </w:r>
    </w:p>
    <w:p w:rsidR="0028302B" w:rsidRPr="00A94E27" w:rsidRDefault="001F46FA" w:rsidP="0028302B">
      <w:pPr>
        <w:pStyle w:val="NormalWeb"/>
        <w:numPr>
          <w:ilvl w:val="0"/>
          <w:numId w:val="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China</w:t>
      </w:r>
    </w:p>
    <w:p w:rsidR="0028302B" w:rsidRPr="00110D21" w:rsidRDefault="001F46FA" w:rsidP="0028302B">
      <w:pPr>
        <w:pStyle w:val="NormalWeb"/>
        <w:numPr>
          <w:ilvl w:val="0"/>
          <w:numId w:val="5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India</w:t>
      </w:r>
      <w:r w:rsidR="0028302B" w:rsidRPr="00A94E27">
        <w:rPr>
          <w:rFonts w:ascii="Arial Narrow" w:hAnsi="Arial Narrow"/>
          <w:sz w:val="18"/>
          <w:szCs w:val="18"/>
        </w:rPr>
        <w:t xml:space="preserve"> </w:t>
      </w:r>
    </w:p>
    <w:p w:rsidR="00110D21" w:rsidRPr="000C0804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Default="007E47A4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 w:cs="Arial"/>
          <w:color w:val="35383D"/>
          <w:sz w:val="18"/>
          <w:szCs w:val="18"/>
        </w:rPr>
        <w:t xml:space="preserve">Cuanta distancia tenia la prueba </w:t>
      </w:r>
      <w:proofErr w:type="spellStart"/>
      <w:r>
        <w:rPr>
          <w:rFonts w:ascii="Arial Narrow" w:hAnsi="Arial Narrow" w:cs="Arial"/>
          <w:color w:val="35383D"/>
          <w:sz w:val="18"/>
          <w:szCs w:val="18"/>
        </w:rPr>
        <w:t>Stadion</w:t>
      </w:r>
      <w:proofErr w:type="spellEnd"/>
      <w:r w:rsidR="0028302B">
        <w:rPr>
          <w:rFonts w:ascii="Arial Narrow" w:hAnsi="Arial Narrow" w:cs="Arial"/>
          <w:color w:val="35383D"/>
          <w:sz w:val="18"/>
          <w:szCs w:val="18"/>
        </w:rPr>
        <w:t>:</w:t>
      </w:r>
    </w:p>
    <w:p w:rsidR="0028302B" w:rsidRPr="008D17F5" w:rsidRDefault="00DF1142" w:rsidP="0028302B">
      <w:pPr>
        <w:pStyle w:val="NormalWeb"/>
        <w:numPr>
          <w:ilvl w:val="0"/>
          <w:numId w:val="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100 m.</w:t>
      </w:r>
    </w:p>
    <w:p w:rsidR="0028302B" w:rsidRPr="00A94E27" w:rsidRDefault="00DF1142" w:rsidP="0028302B">
      <w:pPr>
        <w:pStyle w:val="NormalWeb"/>
        <w:numPr>
          <w:ilvl w:val="0"/>
          <w:numId w:val="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197 m</w:t>
      </w:r>
      <w:r w:rsidR="0028302B">
        <w:rPr>
          <w:rFonts w:ascii="Arial Narrow" w:hAnsi="Arial Narrow"/>
          <w:sz w:val="18"/>
          <w:szCs w:val="18"/>
        </w:rPr>
        <w:t>.</w:t>
      </w:r>
    </w:p>
    <w:p w:rsidR="0028302B" w:rsidRPr="008D17F5" w:rsidRDefault="00DF1142" w:rsidP="0028302B">
      <w:pPr>
        <w:pStyle w:val="NormalWeb"/>
        <w:numPr>
          <w:ilvl w:val="0"/>
          <w:numId w:val="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200 m</w:t>
      </w:r>
      <w:r w:rsidR="0028302B" w:rsidRPr="008D17F5">
        <w:rPr>
          <w:rFonts w:ascii="Arial Narrow" w:hAnsi="Arial Narrow"/>
          <w:sz w:val="18"/>
          <w:szCs w:val="18"/>
        </w:rPr>
        <w:t>.</w:t>
      </w:r>
    </w:p>
    <w:p w:rsidR="0028302B" w:rsidRPr="00110D21" w:rsidRDefault="00DF1142" w:rsidP="0028302B">
      <w:pPr>
        <w:pStyle w:val="NormalWeb"/>
        <w:numPr>
          <w:ilvl w:val="0"/>
          <w:numId w:val="6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245 m.</w:t>
      </w:r>
    </w:p>
    <w:p w:rsidR="00110D21" w:rsidRPr="000C0804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Default="0013189D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 w:cs="Arial"/>
          <w:color w:val="35383D"/>
          <w:sz w:val="18"/>
          <w:szCs w:val="18"/>
        </w:rPr>
        <w:t>En qué país ap</w:t>
      </w:r>
      <w:r w:rsidR="00DF1142">
        <w:rPr>
          <w:rFonts w:ascii="Arial Narrow" w:hAnsi="Arial Narrow" w:cs="Arial"/>
          <w:color w:val="35383D"/>
          <w:sz w:val="18"/>
          <w:szCs w:val="18"/>
        </w:rPr>
        <w:t>a</w:t>
      </w:r>
      <w:r>
        <w:rPr>
          <w:rFonts w:ascii="Arial Narrow" w:hAnsi="Arial Narrow" w:cs="Arial"/>
          <w:color w:val="35383D"/>
          <w:sz w:val="18"/>
          <w:szCs w:val="18"/>
        </w:rPr>
        <w:t xml:space="preserve">rece inicialmente el Atletismo </w:t>
      </w:r>
      <w:r w:rsidR="0028302B">
        <w:rPr>
          <w:rFonts w:ascii="Arial Narrow" w:hAnsi="Arial Narrow" w:cs="Arial"/>
          <w:color w:val="35383D"/>
          <w:sz w:val="18"/>
          <w:szCs w:val="18"/>
        </w:rPr>
        <w:t>:</w:t>
      </w:r>
    </w:p>
    <w:p w:rsidR="0028302B" w:rsidRPr="008D17F5" w:rsidRDefault="00DF1142" w:rsidP="0028302B">
      <w:pPr>
        <w:pStyle w:val="NormalWeb"/>
        <w:numPr>
          <w:ilvl w:val="0"/>
          <w:numId w:val="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España</w:t>
      </w:r>
    </w:p>
    <w:p w:rsidR="0028302B" w:rsidRPr="00A94E27" w:rsidRDefault="00DF1142" w:rsidP="0028302B">
      <w:pPr>
        <w:pStyle w:val="NormalWeb"/>
        <w:numPr>
          <w:ilvl w:val="0"/>
          <w:numId w:val="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Inglaterra</w:t>
      </w:r>
    </w:p>
    <w:p w:rsidR="0028302B" w:rsidRPr="00A94E27" w:rsidRDefault="00DF1142" w:rsidP="0028302B">
      <w:pPr>
        <w:pStyle w:val="NormalWeb"/>
        <w:numPr>
          <w:ilvl w:val="0"/>
          <w:numId w:val="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Francia</w:t>
      </w:r>
    </w:p>
    <w:p w:rsidR="0028302B" w:rsidRPr="00110D21" w:rsidRDefault="00DF1142" w:rsidP="0028302B">
      <w:pPr>
        <w:pStyle w:val="NormalWeb"/>
        <w:numPr>
          <w:ilvl w:val="0"/>
          <w:numId w:val="7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Alemania</w:t>
      </w:r>
      <w:r w:rsidR="0028302B">
        <w:rPr>
          <w:rFonts w:ascii="Arial Narrow" w:hAnsi="Arial Narrow"/>
          <w:sz w:val="18"/>
          <w:szCs w:val="18"/>
        </w:rPr>
        <w:t xml:space="preserve"> </w:t>
      </w:r>
    </w:p>
    <w:p w:rsidR="00110D21" w:rsidRPr="000C0804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Default="00582ECD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 w:cs="Arial"/>
          <w:color w:val="35383D"/>
          <w:sz w:val="18"/>
          <w:szCs w:val="18"/>
        </w:rPr>
        <w:t>En que ciudad se utiliza el reloj para las pruebas Atléticas</w:t>
      </w:r>
      <w:r w:rsidR="0028302B">
        <w:rPr>
          <w:rFonts w:ascii="Arial Narrow" w:hAnsi="Arial Narrow" w:cs="Arial"/>
          <w:color w:val="35383D"/>
          <w:sz w:val="18"/>
          <w:szCs w:val="18"/>
        </w:rPr>
        <w:t>:</w:t>
      </w:r>
    </w:p>
    <w:p w:rsidR="0028302B" w:rsidRPr="00626172" w:rsidRDefault="00DF1142" w:rsidP="0028302B">
      <w:pPr>
        <w:pStyle w:val="NormalWeb"/>
        <w:numPr>
          <w:ilvl w:val="0"/>
          <w:numId w:val="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Londres</w:t>
      </w:r>
      <w:r w:rsidR="0028302B" w:rsidRPr="008D17F5">
        <w:rPr>
          <w:rFonts w:ascii="Arial Narrow" w:hAnsi="Arial Narrow"/>
          <w:sz w:val="18"/>
          <w:szCs w:val="18"/>
        </w:rPr>
        <w:t>.</w:t>
      </w:r>
    </w:p>
    <w:p w:rsidR="0028302B" w:rsidRPr="001348E7" w:rsidRDefault="00DF1142" w:rsidP="0028302B">
      <w:pPr>
        <w:pStyle w:val="NormalWeb"/>
        <w:numPr>
          <w:ilvl w:val="0"/>
          <w:numId w:val="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París</w:t>
      </w:r>
    </w:p>
    <w:p w:rsidR="0028302B" w:rsidRPr="00A94E27" w:rsidRDefault="0028302B" w:rsidP="0028302B">
      <w:pPr>
        <w:pStyle w:val="NormalWeb"/>
        <w:numPr>
          <w:ilvl w:val="0"/>
          <w:numId w:val="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</w:t>
      </w:r>
      <w:r w:rsidR="00DF1142">
        <w:rPr>
          <w:rFonts w:ascii="Arial Narrow" w:hAnsi="Arial Narrow"/>
          <w:sz w:val="18"/>
          <w:szCs w:val="18"/>
        </w:rPr>
        <w:t>oma</w:t>
      </w:r>
    </w:p>
    <w:p w:rsidR="0028302B" w:rsidRPr="00110D21" w:rsidRDefault="00DF1142" w:rsidP="00384247">
      <w:pPr>
        <w:pStyle w:val="NormalWeb"/>
        <w:numPr>
          <w:ilvl w:val="0"/>
          <w:numId w:val="8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Berlín</w:t>
      </w:r>
      <w:r w:rsidR="0028302B">
        <w:rPr>
          <w:rFonts w:ascii="Arial Narrow" w:hAnsi="Arial Narrow"/>
          <w:sz w:val="18"/>
          <w:szCs w:val="18"/>
        </w:rPr>
        <w:t xml:space="preserve"> </w:t>
      </w:r>
    </w:p>
    <w:p w:rsidR="00110D21" w:rsidRPr="00384247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Default="00582ECD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 w:cs="Arial"/>
          <w:color w:val="35383D"/>
          <w:sz w:val="18"/>
          <w:szCs w:val="18"/>
        </w:rPr>
        <w:t>En qué año se Inauguran los Juegos Olímpicos Modernos</w:t>
      </w:r>
      <w:r w:rsidR="0028302B">
        <w:rPr>
          <w:rFonts w:ascii="Arial Narrow" w:hAnsi="Arial Narrow" w:cs="Arial"/>
          <w:color w:val="35383D"/>
          <w:sz w:val="18"/>
          <w:szCs w:val="18"/>
        </w:rPr>
        <w:t>:</w:t>
      </w:r>
    </w:p>
    <w:p w:rsidR="0028302B" w:rsidRPr="001348E7" w:rsidRDefault="00DF1142" w:rsidP="0028302B">
      <w:pPr>
        <w:pStyle w:val="NormalWeb"/>
        <w:numPr>
          <w:ilvl w:val="0"/>
          <w:numId w:val="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1902</w:t>
      </w:r>
    </w:p>
    <w:p w:rsidR="0028302B" w:rsidRPr="008D17F5" w:rsidRDefault="00DF1142" w:rsidP="0028302B">
      <w:pPr>
        <w:pStyle w:val="NormalWeb"/>
        <w:numPr>
          <w:ilvl w:val="0"/>
          <w:numId w:val="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1896</w:t>
      </w:r>
    </w:p>
    <w:p w:rsidR="0028302B" w:rsidRPr="00A94E27" w:rsidRDefault="00DF1142" w:rsidP="0028302B">
      <w:pPr>
        <w:pStyle w:val="NormalWeb"/>
        <w:numPr>
          <w:ilvl w:val="0"/>
          <w:numId w:val="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1892</w:t>
      </w:r>
    </w:p>
    <w:p w:rsidR="0028302B" w:rsidRPr="00110D21" w:rsidRDefault="00DF1142" w:rsidP="00582ECD">
      <w:pPr>
        <w:pStyle w:val="NormalWeb"/>
        <w:numPr>
          <w:ilvl w:val="0"/>
          <w:numId w:val="9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1889</w:t>
      </w:r>
    </w:p>
    <w:p w:rsidR="00110D21" w:rsidRPr="00582ECD" w:rsidRDefault="00110D21" w:rsidP="00110D21">
      <w:pPr>
        <w:pStyle w:val="NormalWeb"/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</w:p>
    <w:p w:rsidR="0028302B" w:rsidRDefault="00582ECD" w:rsidP="0028302B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 w:cs="Arial"/>
          <w:color w:val="35383D"/>
          <w:sz w:val="18"/>
          <w:szCs w:val="18"/>
        </w:rPr>
        <w:t>El Atletismo amateur es</w:t>
      </w:r>
      <w:r w:rsidR="0028302B">
        <w:rPr>
          <w:rFonts w:ascii="Arial Narrow" w:hAnsi="Arial Narrow" w:cs="Arial"/>
          <w:color w:val="35383D"/>
          <w:sz w:val="18"/>
          <w:szCs w:val="18"/>
        </w:rPr>
        <w:t>:</w:t>
      </w:r>
    </w:p>
    <w:p w:rsidR="0028302B" w:rsidRPr="001348E7" w:rsidRDefault="00DF1142" w:rsidP="0028302B">
      <w:pPr>
        <w:pStyle w:val="NormalWeb"/>
        <w:numPr>
          <w:ilvl w:val="0"/>
          <w:numId w:val="1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Profesional.</w:t>
      </w:r>
    </w:p>
    <w:p w:rsidR="0028302B" w:rsidRPr="001348E7" w:rsidRDefault="00DF1142" w:rsidP="0028302B">
      <w:pPr>
        <w:pStyle w:val="NormalWeb"/>
        <w:numPr>
          <w:ilvl w:val="0"/>
          <w:numId w:val="1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Semi</w:t>
      </w:r>
      <w:proofErr w:type="spellEnd"/>
      <w:r>
        <w:rPr>
          <w:rFonts w:ascii="Arial Narrow" w:hAnsi="Arial Narrow"/>
          <w:sz w:val="18"/>
          <w:szCs w:val="18"/>
        </w:rPr>
        <w:t>-Profesional.</w:t>
      </w:r>
    </w:p>
    <w:p w:rsidR="0028302B" w:rsidRPr="001348E7" w:rsidRDefault="00C3692F" w:rsidP="0028302B">
      <w:pPr>
        <w:pStyle w:val="NormalWeb"/>
        <w:numPr>
          <w:ilvl w:val="0"/>
          <w:numId w:val="1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Freeelance</w:t>
      </w:r>
      <w:proofErr w:type="spellEnd"/>
      <w:r w:rsidR="0028302B">
        <w:rPr>
          <w:rFonts w:ascii="Arial Narrow" w:hAnsi="Arial Narrow"/>
          <w:sz w:val="18"/>
          <w:szCs w:val="18"/>
        </w:rPr>
        <w:t>.</w:t>
      </w:r>
    </w:p>
    <w:p w:rsidR="0028302B" w:rsidRPr="000C0804" w:rsidRDefault="00C3692F" w:rsidP="0028302B">
      <w:pPr>
        <w:pStyle w:val="NormalWeb"/>
        <w:numPr>
          <w:ilvl w:val="0"/>
          <w:numId w:val="10"/>
        </w:numPr>
        <w:shd w:val="clear" w:color="auto" w:fill="FFFFFF"/>
        <w:spacing w:before="75" w:beforeAutospacing="0" w:after="75" w:afterAutospacing="0" w:line="0" w:lineRule="atLeast"/>
        <w:contextualSpacing/>
        <w:jc w:val="both"/>
        <w:rPr>
          <w:rFonts w:ascii="Arial Narrow" w:hAnsi="Arial Narrow" w:cs="Arial"/>
          <w:color w:val="35383D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Aficionado</w:t>
      </w:r>
      <w:r w:rsidR="0028302B" w:rsidRPr="008D17F5">
        <w:rPr>
          <w:rFonts w:ascii="Arial Narrow" w:hAnsi="Arial Narrow"/>
          <w:sz w:val="18"/>
          <w:szCs w:val="18"/>
        </w:rPr>
        <w:t>.</w:t>
      </w:r>
    </w:p>
    <w:sectPr w:rsidR="0028302B" w:rsidRPr="000C0804" w:rsidSect="0013189D">
      <w:headerReference w:type="default" r:id="rId93"/>
      <w:type w:val="continuous"/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C5" w:rsidRDefault="007B00C5" w:rsidP="00110D21">
      <w:pPr>
        <w:spacing w:after="0" w:line="240" w:lineRule="auto"/>
      </w:pPr>
      <w:r>
        <w:separator/>
      </w:r>
    </w:p>
  </w:endnote>
  <w:endnote w:type="continuationSeparator" w:id="0">
    <w:p w:rsidR="007B00C5" w:rsidRDefault="007B00C5" w:rsidP="0011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livi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C5" w:rsidRDefault="007B00C5" w:rsidP="00110D21">
      <w:pPr>
        <w:spacing w:after="0" w:line="240" w:lineRule="auto"/>
      </w:pPr>
      <w:r>
        <w:separator/>
      </w:r>
    </w:p>
  </w:footnote>
  <w:footnote w:type="continuationSeparator" w:id="0">
    <w:p w:rsidR="007B00C5" w:rsidRDefault="007B00C5" w:rsidP="0011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21" w:rsidRDefault="00110D21" w:rsidP="00110D21">
    <w:pPr>
      <w:spacing w:line="240" w:lineRule="auto"/>
      <w:contextualSpacing/>
      <w:jc w:val="center"/>
      <w:rPr>
        <w:rFonts w:ascii="MS Reference Sans Serif" w:hAnsi="MS Reference Sans Serif"/>
        <w:b/>
        <w:sz w:val="12"/>
        <w:szCs w:val="12"/>
      </w:rPr>
    </w:pPr>
    <w:r>
      <w:rPr>
        <w:rFonts w:ascii="Tahoma" w:hAnsi="Tahoma" w:cs="Tahoma"/>
        <w:i/>
        <w:noProof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5713095</wp:posOffset>
          </wp:positionH>
          <wp:positionV relativeFrom="paragraph">
            <wp:posOffset>-288290</wp:posOffset>
          </wp:positionV>
          <wp:extent cx="1059815" cy="883285"/>
          <wp:effectExtent l="0" t="0" r="0" b="0"/>
          <wp:wrapNone/>
          <wp:docPr id="6" name="Imagen 3" descr="escudobog letra bl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bog letra blanc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8A64"/>
                      </a:clrFrom>
                      <a:clrTo>
                        <a:srgbClr val="008A64">
                          <a:alpha val="0"/>
                        </a:srgbClr>
                      </a:clrTo>
                    </a:clrChange>
                  </a:blip>
                  <a:srcRect b="39928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Olivia" w:hAnsi="Olivia"/>
        <w:b/>
        <w:noProof/>
        <w:sz w:val="12"/>
        <w:szCs w:val="12"/>
        <w:lang w:eastAsia="es-MX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-119380</wp:posOffset>
          </wp:positionH>
          <wp:positionV relativeFrom="paragraph">
            <wp:posOffset>-94615</wp:posOffset>
          </wp:positionV>
          <wp:extent cx="782955" cy="798830"/>
          <wp:effectExtent l="19050" t="0" r="0" b="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livia" w:hAnsi="Olivia"/>
        <w:b/>
        <w:sz w:val="12"/>
        <w:szCs w:val="12"/>
      </w:rPr>
      <w:t>SECRETARÌA  DE  EDUCACION</w:t>
    </w:r>
  </w:p>
  <w:p w:rsidR="00110D21" w:rsidRDefault="00110D21" w:rsidP="00110D21">
    <w:pPr>
      <w:tabs>
        <w:tab w:val="left" w:pos="408"/>
        <w:tab w:val="left" w:pos="516"/>
        <w:tab w:val="left" w:pos="1530"/>
        <w:tab w:val="center" w:pos="5174"/>
        <w:tab w:val="center" w:pos="5670"/>
      </w:tabs>
      <w:spacing w:line="240" w:lineRule="auto"/>
      <w:contextualSpacing/>
      <w:rPr>
        <w:rFonts w:ascii="Tahoma" w:hAnsi="Tahoma" w:cs="Tahoma"/>
        <w:b/>
        <w:szCs w:val="20"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>COLEGIO MARRUECOS Y MOLINOS I. E. D.</w:t>
    </w:r>
  </w:p>
  <w:p w:rsidR="00110D21" w:rsidRDefault="00110D21" w:rsidP="00110D21">
    <w:pPr>
      <w:tabs>
        <w:tab w:val="left" w:pos="387"/>
        <w:tab w:val="left" w:pos="623"/>
        <w:tab w:val="left" w:pos="1725"/>
        <w:tab w:val="center" w:pos="5174"/>
        <w:tab w:val="center" w:pos="5670"/>
      </w:tabs>
      <w:spacing w:line="240" w:lineRule="auto"/>
      <w:contextualSpacing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  <w:t>“Respuesta a un sueño de crecer juntos y ser felices mientras aprehendemos”</w:t>
    </w:r>
  </w:p>
  <w:p w:rsidR="00110D21" w:rsidRDefault="00110D21" w:rsidP="00110D21">
    <w:pPr>
      <w:spacing w:line="240" w:lineRule="auto"/>
      <w:contextualSpacing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Aprobación de </w:t>
    </w:r>
    <w:smartTag w:uri="urn:schemas-microsoft-com:office:smarttags" w:element="PersonName">
      <w:smartTagPr>
        <w:attr w:name="ProductID" w:val="la Secretar￭a"/>
      </w:smartTagPr>
      <w:r>
        <w:rPr>
          <w:rFonts w:ascii="Tahoma" w:hAnsi="Tahoma" w:cs="Tahoma"/>
          <w:sz w:val="16"/>
          <w:szCs w:val="16"/>
        </w:rPr>
        <w:t>la Secretaría</w:t>
      </w:r>
    </w:smartTag>
    <w:r>
      <w:rPr>
        <w:rFonts w:ascii="Tahoma" w:hAnsi="Tahoma" w:cs="Tahoma"/>
        <w:sz w:val="16"/>
        <w:szCs w:val="16"/>
      </w:rPr>
      <w:t xml:space="preserve"> de Educación de Bogotá, D. C. Resolución  5841 de Septiembre 13 de 2001</w:t>
    </w:r>
  </w:p>
  <w:p w:rsidR="00110D21" w:rsidRDefault="00110D21" w:rsidP="00110D21">
    <w:pPr>
      <w:spacing w:line="240" w:lineRule="auto"/>
      <w:contextualSpacing/>
      <w:jc w:val="center"/>
    </w:pPr>
    <w:r>
      <w:rPr>
        <w:rFonts w:ascii="Tahoma" w:hAnsi="Tahoma" w:cs="Tahoma"/>
        <w:sz w:val="16"/>
        <w:szCs w:val="16"/>
      </w:rPr>
      <w:t>NIT 830.035.460-7 INSCR. DANE 11100176370</w:t>
    </w:r>
    <w:r w:rsidRPr="006B3BCB">
      <w:rPr>
        <w:sz w:val="16"/>
        <w:szCs w:val="16"/>
      </w:rPr>
      <w:t xml:space="preserve">   </w:t>
    </w:r>
    <w:r>
      <w:rPr>
        <w:rFonts w:ascii="Tahoma" w:hAnsi="Tahoma" w:cs="Tahom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FA3"/>
    <w:multiLevelType w:val="hybridMultilevel"/>
    <w:tmpl w:val="2E62BBEA"/>
    <w:lvl w:ilvl="0" w:tplc="42D43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C33B0"/>
    <w:multiLevelType w:val="hybridMultilevel"/>
    <w:tmpl w:val="991EB404"/>
    <w:lvl w:ilvl="0" w:tplc="30BE77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10F7F"/>
    <w:multiLevelType w:val="hybridMultilevel"/>
    <w:tmpl w:val="6F72F26E"/>
    <w:lvl w:ilvl="0" w:tplc="789EA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572F1"/>
    <w:multiLevelType w:val="hybridMultilevel"/>
    <w:tmpl w:val="0FCE8FDC"/>
    <w:lvl w:ilvl="0" w:tplc="A5203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A0960"/>
    <w:multiLevelType w:val="hybridMultilevel"/>
    <w:tmpl w:val="2200AD9E"/>
    <w:lvl w:ilvl="0" w:tplc="431CD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2335D"/>
    <w:multiLevelType w:val="hybridMultilevel"/>
    <w:tmpl w:val="D67CF92E"/>
    <w:lvl w:ilvl="0" w:tplc="DA7C7C88">
      <w:start w:val="1"/>
      <w:numFmt w:val="upperLetter"/>
      <w:lvlText w:val="%1."/>
      <w:lvlJc w:val="left"/>
      <w:pPr>
        <w:ind w:left="1068" w:hanging="360"/>
      </w:pPr>
      <w:rPr>
        <w:rFonts w:ascii="Arial Narrow" w:eastAsia="Times New Roman" w:hAnsi="Arial Narrow"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47343E"/>
    <w:multiLevelType w:val="hybridMultilevel"/>
    <w:tmpl w:val="455AF3F2"/>
    <w:lvl w:ilvl="0" w:tplc="3BF21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D29BC"/>
    <w:multiLevelType w:val="hybridMultilevel"/>
    <w:tmpl w:val="B2B8E1EA"/>
    <w:lvl w:ilvl="0" w:tplc="CDCEE07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E6F03"/>
    <w:multiLevelType w:val="hybridMultilevel"/>
    <w:tmpl w:val="3D5C538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143AD"/>
    <w:multiLevelType w:val="hybridMultilevel"/>
    <w:tmpl w:val="DA9C46CC"/>
    <w:lvl w:ilvl="0" w:tplc="E1F4C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2C5E7A"/>
    <w:multiLevelType w:val="hybridMultilevel"/>
    <w:tmpl w:val="B5925590"/>
    <w:lvl w:ilvl="0" w:tplc="0DC24D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05EFD"/>
    <w:multiLevelType w:val="hybridMultilevel"/>
    <w:tmpl w:val="4E14DCB4"/>
    <w:lvl w:ilvl="0" w:tplc="30C69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14F24"/>
    <w:multiLevelType w:val="hybridMultilevel"/>
    <w:tmpl w:val="F3688ED0"/>
    <w:lvl w:ilvl="0" w:tplc="CDE43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973E3F"/>
    <w:multiLevelType w:val="hybridMultilevel"/>
    <w:tmpl w:val="52CE0632"/>
    <w:lvl w:ilvl="0" w:tplc="F064A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A3F9D"/>
    <w:multiLevelType w:val="hybridMultilevel"/>
    <w:tmpl w:val="C7A217A0"/>
    <w:lvl w:ilvl="0" w:tplc="320A2E5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17491F"/>
    <w:multiLevelType w:val="hybridMultilevel"/>
    <w:tmpl w:val="97F2BC82"/>
    <w:lvl w:ilvl="0" w:tplc="58AC4E4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642195"/>
    <w:multiLevelType w:val="hybridMultilevel"/>
    <w:tmpl w:val="673CEAB4"/>
    <w:lvl w:ilvl="0" w:tplc="6E08A9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0E372F"/>
    <w:multiLevelType w:val="hybridMultilevel"/>
    <w:tmpl w:val="5C407DC0"/>
    <w:lvl w:ilvl="0" w:tplc="C0B2F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275432"/>
    <w:multiLevelType w:val="hybridMultilevel"/>
    <w:tmpl w:val="22822CE2"/>
    <w:lvl w:ilvl="0" w:tplc="EDB86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61985"/>
    <w:multiLevelType w:val="hybridMultilevel"/>
    <w:tmpl w:val="A038EE52"/>
    <w:lvl w:ilvl="0" w:tplc="BD502D2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512D2D"/>
    <w:multiLevelType w:val="hybridMultilevel"/>
    <w:tmpl w:val="20B87438"/>
    <w:lvl w:ilvl="0" w:tplc="DF2895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9"/>
  </w:num>
  <w:num w:numId="5">
    <w:abstractNumId w:val="7"/>
  </w:num>
  <w:num w:numId="6">
    <w:abstractNumId w:val="16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4"/>
  </w:num>
  <w:num w:numId="18">
    <w:abstractNumId w:val="0"/>
  </w:num>
  <w:num w:numId="19">
    <w:abstractNumId w:val="18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B26E7"/>
    <w:rsid w:val="00006988"/>
    <w:rsid w:val="00037434"/>
    <w:rsid w:val="000B26E7"/>
    <w:rsid w:val="001059BC"/>
    <w:rsid w:val="00110D21"/>
    <w:rsid w:val="0013189D"/>
    <w:rsid w:val="001F46FA"/>
    <w:rsid w:val="00280F05"/>
    <w:rsid w:val="0028302B"/>
    <w:rsid w:val="00284A4D"/>
    <w:rsid w:val="0036797D"/>
    <w:rsid w:val="0037030A"/>
    <w:rsid w:val="00381A40"/>
    <w:rsid w:val="00384247"/>
    <w:rsid w:val="00466405"/>
    <w:rsid w:val="00486BBC"/>
    <w:rsid w:val="004A4FB1"/>
    <w:rsid w:val="00582ECD"/>
    <w:rsid w:val="005C17D9"/>
    <w:rsid w:val="005F3FEF"/>
    <w:rsid w:val="00692470"/>
    <w:rsid w:val="0075684F"/>
    <w:rsid w:val="007B00C5"/>
    <w:rsid w:val="007C6A38"/>
    <w:rsid w:val="007E47A4"/>
    <w:rsid w:val="009F4F80"/>
    <w:rsid w:val="00AB1F86"/>
    <w:rsid w:val="00AB67C9"/>
    <w:rsid w:val="00B94C48"/>
    <w:rsid w:val="00C3692F"/>
    <w:rsid w:val="00D86053"/>
    <w:rsid w:val="00DF1142"/>
    <w:rsid w:val="00E74267"/>
    <w:rsid w:val="00EA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05"/>
  </w:style>
  <w:style w:type="paragraph" w:styleId="Ttulo3">
    <w:name w:val="heading 3"/>
    <w:basedOn w:val="Normal"/>
    <w:link w:val="Ttulo3Car"/>
    <w:uiPriority w:val="9"/>
    <w:qFormat/>
    <w:rsid w:val="005F3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3F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5F3FEF"/>
  </w:style>
  <w:style w:type="character" w:styleId="Hipervnculo">
    <w:name w:val="Hyperlink"/>
    <w:basedOn w:val="Fuentedeprrafopredeter"/>
    <w:uiPriority w:val="99"/>
    <w:semiHidden/>
    <w:unhideWhenUsed/>
    <w:rsid w:val="005F3FE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F3FE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Fuentedeprrafopredeter"/>
    <w:rsid w:val="005F3FEF"/>
  </w:style>
  <w:style w:type="character" w:customStyle="1" w:styleId="Ttulo4Car">
    <w:name w:val="Título 4 Car"/>
    <w:basedOn w:val="Fuentedeprrafopredeter"/>
    <w:link w:val="Ttulo4"/>
    <w:uiPriority w:val="9"/>
    <w:rsid w:val="005F3F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D21"/>
  </w:style>
  <w:style w:type="paragraph" w:styleId="Piedepgina">
    <w:name w:val="footer"/>
    <w:basedOn w:val="Normal"/>
    <w:link w:val="PiedepginaCar"/>
    <w:uiPriority w:val="99"/>
    <w:semiHidden/>
    <w:unhideWhenUsed/>
    <w:rsid w:val="0011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0D21"/>
  </w:style>
  <w:style w:type="paragraph" w:customStyle="1" w:styleId="Pa3">
    <w:name w:val="Pa3"/>
    <w:basedOn w:val="Normal"/>
    <w:next w:val="Normal"/>
    <w:uiPriority w:val="99"/>
    <w:rsid w:val="00110D21"/>
    <w:pPr>
      <w:autoSpaceDE w:val="0"/>
      <w:autoSpaceDN w:val="0"/>
      <w:adjustRightInd w:val="0"/>
      <w:spacing w:after="0" w:line="241" w:lineRule="atLeast"/>
    </w:pPr>
    <w:rPr>
      <w:rFonts w:ascii="Tahoma" w:eastAsia="Calibri" w:hAnsi="Tahoma" w:cs="Tahom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es.wikipedia.org/wiki/Creta" TargetMode="External"/><Relationship Id="rId26" Type="http://schemas.openxmlformats.org/officeDocument/2006/relationships/hyperlink" Target="http://es.wikipedia.org/wiki/Inglaterra" TargetMode="External"/><Relationship Id="rId39" Type="http://schemas.openxmlformats.org/officeDocument/2006/relationships/hyperlink" Target="http://es.wikipedia.org/wiki/1825" TargetMode="External"/><Relationship Id="rId21" Type="http://schemas.openxmlformats.org/officeDocument/2006/relationships/hyperlink" Target="http://es.wikipedia.org/wiki/Siglo_VIII_a._C." TargetMode="External"/><Relationship Id="rId34" Type="http://schemas.openxmlformats.org/officeDocument/2006/relationships/hyperlink" Target="http://es.wikipedia.org/wiki/Roma" TargetMode="External"/><Relationship Id="rId42" Type="http://schemas.openxmlformats.org/officeDocument/2006/relationships/hyperlink" Target="http://es.wikipedia.org/wiki/Colegio_Eton" TargetMode="External"/><Relationship Id="rId47" Type="http://schemas.openxmlformats.org/officeDocument/2006/relationships/hyperlink" Target="http://es.wikipedia.org/wiki/Universidad_de_Oxford" TargetMode="External"/><Relationship Id="rId50" Type="http://schemas.openxmlformats.org/officeDocument/2006/relationships/hyperlink" Target="http://es.wikipedia.org/wiki/Francia" TargetMode="External"/><Relationship Id="rId55" Type="http://schemas.openxmlformats.org/officeDocument/2006/relationships/hyperlink" Target="http://es.wikipedia.org/wiki/1874" TargetMode="External"/><Relationship Id="rId63" Type="http://schemas.openxmlformats.org/officeDocument/2006/relationships/hyperlink" Target="http://es.wikipedia.org/wiki/Atl%C3%A1ntico" TargetMode="External"/><Relationship Id="rId68" Type="http://schemas.openxmlformats.org/officeDocument/2006/relationships/hyperlink" Target="http://es.wikipedia.org/wiki/Atenas" TargetMode="External"/><Relationship Id="rId76" Type="http://schemas.openxmlformats.org/officeDocument/2006/relationships/hyperlink" Target="http://es.wikipedia.org/wiki/Reino_Unido" TargetMode="External"/><Relationship Id="rId84" Type="http://schemas.openxmlformats.org/officeDocument/2006/relationships/hyperlink" Target="http://es.wikipedia.org/wiki/1950" TargetMode="External"/><Relationship Id="rId89" Type="http://schemas.openxmlformats.org/officeDocument/2006/relationships/hyperlink" Target="http://es.wikipedia.org/wiki/%C3%81frica_del_Norte" TargetMode="External"/><Relationship Id="rId7" Type="http://schemas.openxmlformats.org/officeDocument/2006/relationships/hyperlink" Target="http://es.wikipedia.org/wiki/Deporte" TargetMode="External"/><Relationship Id="rId71" Type="http://schemas.openxmlformats.org/officeDocument/2006/relationships/hyperlink" Target="http://es.wikipedia.org/wiki/Comit%C3%A9_Ol%C3%ADmpico_Internacional" TargetMode="External"/><Relationship Id="rId9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es.wikipedia.org/wiki/Egipto" TargetMode="External"/><Relationship Id="rId29" Type="http://schemas.openxmlformats.org/officeDocument/2006/relationships/hyperlink" Target="http://es.wikipedia.org/wiki/Enrique_II_de_Inglaterra" TargetMode="External"/><Relationship Id="rId11" Type="http://schemas.openxmlformats.org/officeDocument/2006/relationships/hyperlink" Target="http://es.wikipedia.org/wiki/Pruebas_combinadas" TargetMode="External"/><Relationship Id="rId24" Type="http://schemas.openxmlformats.org/officeDocument/2006/relationships/hyperlink" Target="http://es.wikipedia.org/wiki/Siglo_VIII_a._C." TargetMode="External"/><Relationship Id="rId32" Type="http://schemas.openxmlformats.org/officeDocument/2006/relationships/hyperlink" Target="http://es.wikipedia.org/wiki/Espa%C3%B1a" TargetMode="External"/><Relationship Id="rId37" Type="http://schemas.openxmlformats.org/officeDocument/2006/relationships/hyperlink" Target="http://es.wikipedia.org/wiki/Metro" TargetMode="External"/><Relationship Id="rId40" Type="http://schemas.openxmlformats.org/officeDocument/2006/relationships/hyperlink" Target="http://es.wikipedia.org/wiki/Londres" TargetMode="External"/><Relationship Id="rId45" Type="http://schemas.openxmlformats.org/officeDocument/2006/relationships/hyperlink" Target="http://es.wikipedia.org/wiki/Oxford" TargetMode="External"/><Relationship Id="rId53" Type="http://schemas.openxmlformats.org/officeDocument/2006/relationships/hyperlink" Target="http://es.wikipedia.org/wiki/Estados_Unidos" TargetMode="External"/><Relationship Id="rId58" Type="http://schemas.openxmlformats.org/officeDocument/2006/relationships/hyperlink" Target="http://es.wikipedia.org/wiki/B%C3%A9lgica" TargetMode="External"/><Relationship Id="rId66" Type="http://schemas.openxmlformats.org/officeDocument/2006/relationships/hyperlink" Target="http://es.wikipedia.org/wiki/Juegos_Ol%C3%ADmpicos" TargetMode="External"/><Relationship Id="rId74" Type="http://schemas.openxmlformats.org/officeDocument/2006/relationships/hyperlink" Target="http://es.wikipedia.org/wiki/Estados_Unidos" TargetMode="External"/><Relationship Id="rId79" Type="http://schemas.openxmlformats.org/officeDocument/2006/relationships/hyperlink" Target="http://es.wikipedia.org/wiki/1930" TargetMode="External"/><Relationship Id="rId87" Type="http://schemas.openxmlformats.org/officeDocument/2006/relationships/hyperlink" Target="http://es.wikipedia.org/wiki/Jamaica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3.jpeg"/><Relationship Id="rId82" Type="http://schemas.openxmlformats.org/officeDocument/2006/relationships/hyperlink" Target="http://es.wikipedia.org/wiki/Segunda_Guerra_Mundial" TargetMode="External"/><Relationship Id="rId90" Type="http://schemas.openxmlformats.org/officeDocument/2006/relationships/hyperlink" Target="http://es.wikipedia.org/wiki/1920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es.wikipedia.org/wiki/Lanzamiento_de_jabalina" TargetMode="External"/><Relationship Id="rId14" Type="http://schemas.openxmlformats.org/officeDocument/2006/relationships/hyperlink" Target="http://es.wikipedia.org/wiki/Paleol%C3%ADtico_Inferior" TargetMode="External"/><Relationship Id="rId22" Type="http://schemas.openxmlformats.org/officeDocument/2006/relationships/hyperlink" Target="http://es.wikipedia.org/wiki/Heracles" TargetMode="External"/><Relationship Id="rId27" Type="http://schemas.openxmlformats.org/officeDocument/2006/relationships/hyperlink" Target="http://es.wikipedia.org/wiki/1154" TargetMode="External"/><Relationship Id="rId30" Type="http://schemas.openxmlformats.org/officeDocument/2006/relationships/hyperlink" Target="http://es.wikipedia.org/wiki/Londres" TargetMode="External"/><Relationship Id="rId35" Type="http://schemas.openxmlformats.org/officeDocument/2006/relationships/hyperlink" Target="http://es.wikipedia.org/wiki/Pablo_II" TargetMode="External"/><Relationship Id="rId43" Type="http://schemas.openxmlformats.org/officeDocument/2006/relationships/hyperlink" Target="http://es.wikipedia.org/wiki/1837" TargetMode="External"/><Relationship Id="rId48" Type="http://schemas.openxmlformats.org/officeDocument/2006/relationships/hyperlink" Target="http://es.wikipedia.org/wiki/Universidad_de_Cambridge" TargetMode="External"/><Relationship Id="rId56" Type="http://schemas.openxmlformats.org/officeDocument/2006/relationships/hyperlink" Target="http://es.wikipedia.org/wiki/Dresde" TargetMode="External"/><Relationship Id="rId64" Type="http://schemas.openxmlformats.org/officeDocument/2006/relationships/hyperlink" Target="http://es.wikipedia.org/wiki/Profesi%C3%B3n" TargetMode="External"/><Relationship Id="rId69" Type="http://schemas.openxmlformats.org/officeDocument/2006/relationships/hyperlink" Target="http://es.wikipedia.org/wiki/IAAF" TargetMode="External"/><Relationship Id="rId77" Type="http://schemas.openxmlformats.org/officeDocument/2006/relationships/hyperlink" Target="http://es.wikipedia.org/wiki/Francia" TargetMode="External"/><Relationship Id="rId8" Type="http://schemas.openxmlformats.org/officeDocument/2006/relationships/hyperlink" Target="http://es.wikipedia.org/wiki/Carrera_(competici%C3%B3n)" TargetMode="External"/><Relationship Id="rId51" Type="http://schemas.openxmlformats.org/officeDocument/2006/relationships/hyperlink" Target="http://es.wikipedia.org/wiki/Juegos_Ol%C3%ADmpicos" TargetMode="External"/><Relationship Id="rId72" Type="http://schemas.openxmlformats.org/officeDocument/2006/relationships/hyperlink" Target="http://es.wikipedia.org/wiki/1985" TargetMode="External"/><Relationship Id="rId80" Type="http://schemas.openxmlformats.org/officeDocument/2006/relationships/hyperlink" Target="http://es.wikipedia.org/wiki/Eddie_Tolan" TargetMode="External"/><Relationship Id="rId85" Type="http://schemas.openxmlformats.org/officeDocument/2006/relationships/hyperlink" Target="http://es.wikipedia.org/wiki/Deporte_ol%C3%ADmpico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Marcha_atl%C3%A9tica" TargetMode="External"/><Relationship Id="rId17" Type="http://schemas.openxmlformats.org/officeDocument/2006/relationships/hyperlink" Target="http://es.wikipedia.org/wiki/Civilizaci%C3%B3n_minoica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es.wikipedia.org/wiki/Edad_Media" TargetMode="External"/><Relationship Id="rId38" Type="http://schemas.openxmlformats.org/officeDocument/2006/relationships/hyperlink" Target="http://es.wikipedia.org/wiki/Historia_de_la_relojer%C3%ADa" TargetMode="External"/><Relationship Id="rId46" Type="http://schemas.openxmlformats.org/officeDocument/2006/relationships/hyperlink" Target="http://es.wikipedia.org/wiki/1856" TargetMode="External"/><Relationship Id="rId59" Type="http://schemas.openxmlformats.org/officeDocument/2006/relationships/hyperlink" Target="http://es.wikipedia.org/wiki/1889" TargetMode="External"/><Relationship Id="rId67" Type="http://schemas.openxmlformats.org/officeDocument/2006/relationships/hyperlink" Target="http://es.wikipedia.org/wiki/Juegos_Ol%C3%ADmpicos_de_1896" TargetMode="External"/><Relationship Id="rId20" Type="http://schemas.openxmlformats.org/officeDocument/2006/relationships/hyperlink" Target="http://es.wikipedia.org/wiki/Lanzamiento_de_disco" TargetMode="External"/><Relationship Id="rId41" Type="http://schemas.openxmlformats.org/officeDocument/2006/relationships/hyperlink" Target="http://es.wikipedia.org/wiki/Yarda" TargetMode="External"/><Relationship Id="rId54" Type="http://schemas.openxmlformats.org/officeDocument/2006/relationships/hyperlink" Target="http://es.wikipedia.org/wiki/Alemania" TargetMode="External"/><Relationship Id="rId62" Type="http://schemas.openxmlformats.org/officeDocument/2006/relationships/hyperlink" Target="http://es.wikipedia.org/wiki/Afici%C3%B3n" TargetMode="External"/><Relationship Id="rId70" Type="http://schemas.openxmlformats.org/officeDocument/2006/relationships/hyperlink" Target="http://es.wikipedia.org/wiki/Afici%C3%B3n" TargetMode="External"/><Relationship Id="rId75" Type="http://schemas.openxmlformats.org/officeDocument/2006/relationships/hyperlink" Target="http://es.wikipedia.org/wiki/Europa_Occidental" TargetMode="External"/><Relationship Id="rId83" Type="http://schemas.openxmlformats.org/officeDocument/2006/relationships/hyperlink" Target="http://es.wikipedia.org/wiki/Nueva_Zelanda" TargetMode="External"/><Relationship Id="rId88" Type="http://schemas.openxmlformats.org/officeDocument/2006/relationships/hyperlink" Target="http://es.wikipedia.org/wiki/%C3%81frica_negra" TargetMode="External"/><Relationship Id="rId91" Type="http://schemas.openxmlformats.org/officeDocument/2006/relationships/hyperlink" Target="http://es.wikipedia.org/wiki/Alain_Mimou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s.wikipedia.org/wiki/Neol%C3%ADtico" TargetMode="External"/><Relationship Id="rId23" Type="http://schemas.openxmlformats.org/officeDocument/2006/relationships/hyperlink" Target="http://es.wikipedia.org/wiki/Pentatl%C3%B3n" TargetMode="External"/><Relationship Id="rId28" Type="http://schemas.openxmlformats.org/officeDocument/2006/relationships/hyperlink" Target="http://es.wikipedia.org/wiki/1275" TargetMode="External"/><Relationship Id="rId36" Type="http://schemas.openxmlformats.org/officeDocument/2006/relationships/hyperlink" Target="http://es.wikipedia.org/wiki/Antiguo_R%C3%A9gimen" TargetMode="External"/><Relationship Id="rId49" Type="http://schemas.openxmlformats.org/officeDocument/2006/relationships/hyperlink" Target="http://es.wikipedia.org/wiki/1866" TargetMode="External"/><Relationship Id="rId57" Type="http://schemas.openxmlformats.org/officeDocument/2006/relationships/hyperlink" Target="http://es.wikipedia.org/wiki/1893" TargetMode="External"/><Relationship Id="rId10" Type="http://schemas.openxmlformats.org/officeDocument/2006/relationships/hyperlink" Target="http://es.wikipedia.org/wiki/Categor%C3%ADa:Deportes_de_lanzamiento" TargetMode="External"/><Relationship Id="rId31" Type="http://schemas.openxmlformats.org/officeDocument/2006/relationships/hyperlink" Target="http://es.wikipedia.org/wiki/Enrique_VIII_de_Inglaterra" TargetMode="External"/><Relationship Id="rId44" Type="http://schemas.openxmlformats.org/officeDocument/2006/relationships/hyperlink" Target="http://es.wikipedia.org/wiki/1849" TargetMode="External"/><Relationship Id="rId52" Type="http://schemas.openxmlformats.org/officeDocument/2006/relationships/hyperlink" Target="http://es.wikipedia.org/wiki/1888" TargetMode="External"/><Relationship Id="rId60" Type="http://schemas.openxmlformats.org/officeDocument/2006/relationships/hyperlink" Target="http://es.wikipedia.org/wiki/1892" TargetMode="External"/><Relationship Id="rId65" Type="http://schemas.openxmlformats.org/officeDocument/2006/relationships/hyperlink" Target="http://es.wikipedia.org/wiki/Pierre_de_Coubertin" TargetMode="External"/><Relationship Id="rId73" Type="http://schemas.openxmlformats.org/officeDocument/2006/relationships/image" Target="media/image4.png"/><Relationship Id="rId78" Type="http://schemas.openxmlformats.org/officeDocument/2006/relationships/hyperlink" Target="http://es.wikipedia.org/wiki/Escandinavia" TargetMode="External"/><Relationship Id="rId81" Type="http://schemas.openxmlformats.org/officeDocument/2006/relationships/hyperlink" Target="http://es.wikipedia.org/wiki/Juegos_Ol%C3%ADmpicos_de_1932" TargetMode="External"/><Relationship Id="rId86" Type="http://schemas.openxmlformats.org/officeDocument/2006/relationships/hyperlink" Target="http://es.wikipedia.org/wiki/Caribe_(zona)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Salto_(locomoci%C3%B3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fgh\Documents\LIBARDO\EDU.FISICA\EVALUACION%206-2P-20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EVALUACION 6-2P-2013</Template>
  <TotalTime>13</TotalTime>
  <Pages>2</Pages>
  <Words>2505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sdfgh</dc:creator>
  <cp:lastModifiedBy>sdfgh</cp:lastModifiedBy>
  <cp:revision>5</cp:revision>
  <dcterms:created xsi:type="dcterms:W3CDTF">2013-07-05T00:09:00Z</dcterms:created>
  <dcterms:modified xsi:type="dcterms:W3CDTF">2014-05-20T17:07:00Z</dcterms:modified>
</cp:coreProperties>
</file>